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7659573" w:rsidR="003E4783" w:rsidRPr="003E4783" w:rsidRDefault="00B17487" w:rsidP="00070BC3">
      <w:pPr>
        <w:jc w:val="center"/>
        <w:rPr>
          <w:rStyle w:val="Strong"/>
          <w:sz w:val="21"/>
        </w:rPr>
      </w:pPr>
      <w:r>
        <w:rPr>
          <w:rStyle w:val="Strong"/>
          <w:rFonts w:ascii="Arial" w:hAnsi="Arial" w:cs="Arial"/>
          <w:bCs/>
          <w:color w:val="000000"/>
          <w:sz w:val="28"/>
          <w:szCs w:val="36"/>
        </w:rPr>
        <w:t>Bands of America</w:t>
      </w:r>
      <w:r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w:t>
      </w:r>
      <w:r w:rsidR="00DC3A94">
        <w:rPr>
          <w:rStyle w:val="Strong"/>
          <w:rFonts w:ascii="Arial" w:hAnsi="Arial" w:cs="Arial"/>
          <w:bCs/>
          <w:color w:val="000000"/>
          <w:sz w:val="28"/>
          <w:szCs w:val="36"/>
        </w:rPr>
        <w:t xml:space="preserve">returns to The Dome at America’s Center, </w:t>
      </w:r>
      <w:bookmarkStart w:id="0" w:name="_GoBack"/>
      <w:bookmarkEnd w:id="0"/>
      <w:r w:rsidR="0041713A">
        <w:rPr>
          <w:rStyle w:val="Strong"/>
          <w:rFonts w:ascii="Arial" w:hAnsi="Arial" w:cs="Arial"/>
          <w:bCs/>
          <w:color w:val="000000"/>
          <w:sz w:val="28"/>
          <w:szCs w:val="36"/>
        </w:rPr>
        <w:t xml:space="preserve">October </w:t>
      </w:r>
      <w:r w:rsidR="009D4486">
        <w:rPr>
          <w:rStyle w:val="Strong"/>
          <w:rFonts w:ascii="Arial" w:hAnsi="Arial" w:cs="Arial"/>
          <w:bCs/>
          <w:color w:val="000000"/>
          <w:sz w:val="28"/>
          <w:szCs w:val="36"/>
        </w:rPr>
        <w:t>26-27</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5E1CF9B9"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9D4486">
        <w:rPr>
          <w:rFonts w:ascii="Arial" w:hAnsi="Arial"/>
        </w:rPr>
        <w:t>Illinois</w:t>
      </w:r>
      <w:r w:rsidR="00FC64C5">
        <w:rPr>
          <w:rFonts w:ascii="Arial" w:hAnsi="Arial"/>
        </w:rPr>
        <w:t xml:space="preserve">, </w:t>
      </w:r>
      <w:r w:rsidR="009D4486">
        <w:rPr>
          <w:rFonts w:ascii="Arial" w:hAnsi="Arial"/>
        </w:rPr>
        <w:t>Nebraska</w:t>
      </w:r>
      <w:r w:rsidR="00FC64C5">
        <w:rPr>
          <w:rFonts w:ascii="Arial" w:hAnsi="Arial"/>
        </w:rPr>
        <w:t xml:space="preserve">, </w:t>
      </w:r>
      <w:r w:rsidR="009D4486">
        <w:rPr>
          <w:rFonts w:ascii="Arial" w:hAnsi="Arial"/>
        </w:rPr>
        <w:t xml:space="preserve">Arkansas, Oklahoma, Missouri, Kansas, Iowa, New Mexico, Tennessee, Texas, Ohio, Louisiana, and Georgia </w:t>
      </w:r>
      <w:r w:rsidRPr="00CF2553">
        <w:rPr>
          <w:rFonts w:ascii="Arial" w:hAnsi="Arial"/>
        </w:rPr>
        <w:t xml:space="preserve">will compete in one of the nation’s most prominent championships, Music for All’s Bands of America </w:t>
      </w:r>
      <w:r w:rsidR="009D4486">
        <w:rPr>
          <w:rFonts w:ascii="Arial" w:hAnsi="Arial"/>
        </w:rPr>
        <w:t>St. Louis Super</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FC64C5">
        <w:rPr>
          <w:rFonts w:ascii="Arial" w:hAnsi="Arial"/>
        </w:rPr>
        <w:t>23</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738BDE4" w14:textId="77777777" w:rsidR="005278FF" w:rsidRPr="005278FF" w:rsidRDefault="00F173B6" w:rsidP="005278FF">
      <w:pPr>
        <w:rPr>
          <w:rFonts w:ascii="Times New Roman" w:eastAsia="Times New Roman" w:hAnsi="Times New Roman" w:cs="Times New Roman"/>
        </w:rPr>
      </w:pPr>
      <w:r>
        <w:rPr>
          <w:rFonts w:ascii="Arial" w:hAnsi="Arial"/>
        </w:rPr>
        <w:t xml:space="preserve">The Championship in </w:t>
      </w:r>
      <w:r w:rsidR="00D41665">
        <w:rPr>
          <w:rFonts w:ascii="Arial" w:hAnsi="Arial"/>
        </w:rPr>
        <w:t>St. Louis</w:t>
      </w:r>
      <w:r>
        <w:rPr>
          <w:rFonts w:ascii="Arial" w:hAnsi="Arial"/>
        </w:rPr>
        <w:t xml:space="preserve"> is hosted by</w:t>
      </w:r>
      <w:r w:rsidR="0041713A">
        <w:rPr>
          <w:rFonts w:ascii="Arial" w:hAnsi="Arial"/>
        </w:rPr>
        <w:t xml:space="preserve"> </w:t>
      </w:r>
      <w:r w:rsidR="00D41665">
        <w:rPr>
          <w:rFonts w:ascii="Arial" w:hAnsi="Arial"/>
        </w:rPr>
        <w:t xml:space="preserve">the </w:t>
      </w:r>
      <w:r w:rsidR="00D41665" w:rsidRPr="00D41665">
        <w:rPr>
          <w:rFonts w:ascii="Arial" w:hAnsi="Arial"/>
        </w:rPr>
        <w:t>Blue Springs H.S. Bands and Boosters</w:t>
      </w:r>
      <w:r w:rsidR="00D41665">
        <w:rPr>
          <w:rFonts w:ascii="Arial" w:hAnsi="Arial"/>
        </w:rPr>
        <w:t xml:space="preserve">. </w:t>
      </w:r>
      <w:r w:rsidR="00D47D69">
        <w:rPr>
          <w:rFonts w:ascii="Arial" w:hAnsi="Arial"/>
        </w:rPr>
        <w:t xml:space="preserve"> </w:t>
      </w:r>
      <w:r w:rsidR="005278FF" w:rsidRPr="005278FF">
        <w:rPr>
          <w:rFonts w:ascii="Arial" w:eastAsia="Times New Roman" w:hAnsi="Arial" w:cs="Arial"/>
          <w:color w:val="222222"/>
          <w:shd w:val="clear" w:color="auto" w:fill="FFFFFF"/>
        </w:rPr>
        <w:t>The Pride of the Mountains Marching Band of Western Carolina University will perform in exhibition at the conclusion of the preliminary and finals competition and the Blugold Marching Band of the University of Wisconsin-Eau Claire will perform at the beginning of the finals competition.</w:t>
      </w:r>
    </w:p>
    <w:p w14:paraId="74864A47" w14:textId="33484982" w:rsidR="00F173B6" w:rsidRDefault="00F173B6" w:rsidP="005A1111">
      <w:pPr>
        <w:pStyle w:val="Normal1"/>
        <w:rPr>
          <w:rFonts w:ascii="Arial" w:hAnsi="Arial"/>
        </w:rPr>
      </w:pPr>
    </w:p>
    <w:p w14:paraId="2B176D54" w14:textId="77777777" w:rsidR="00D41665" w:rsidRPr="00D41665" w:rsidRDefault="004E530A" w:rsidP="00D41665">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D41665">
        <w:rPr>
          <w:rStyle w:val="Strong"/>
          <w:rFonts w:ascii="Arial" w:hAnsi="Arial" w:cs="Arial"/>
          <w:b w:val="0"/>
          <w:bCs/>
          <w:color w:val="000000" w:themeColor="text1"/>
        </w:rPr>
        <w:t>The Dome at America’s Center</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D41665" w:rsidRPr="00D41665">
        <w:rPr>
          <w:rStyle w:val="Strong"/>
          <w:rFonts w:ascii="Arial" w:hAnsi="Arial" w:cs="Arial"/>
          <w:b w:val="0"/>
          <w:bCs/>
          <w:color w:val="000000" w:themeColor="text1"/>
        </w:rPr>
        <w:t>901 North Broadway</w:t>
      </w:r>
    </w:p>
    <w:p w14:paraId="2607F0E2" w14:textId="77777777" w:rsidR="003D59F0" w:rsidRDefault="00D41665" w:rsidP="00D41665">
      <w:pPr>
        <w:rPr>
          <w:rFonts w:ascii="Arial" w:hAnsi="Arial"/>
        </w:rPr>
      </w:pPr>
      <w:r w:rsidRPr="00D41665">
        <w:rPr>
          <w:rStyle w:val="Strong"/>
          <w:rFonts w:ascii="Arial" w:hAnsi="Arial" w:cs="Arial"/>
          <w:b w:val="0"/>
          <w:bCs/>
          <w:color w:val="000000" w:themeColor="text1"/>
        </w:rPr>
        <w:t>St. Louis, MO 63101</w:t>
      </w:r>
      <w:r w:rsidR="0041713A">
        <w:rPr>
          <w:rStyle w:val="Strong"/>
          <w:rFonts w:ascii="Arial" w:hAnsi="Arial" w:cs="Arial"/>
          <w:b w:val="0"/>
          <w:bCs/>
          <w:color w:val="000000" w:themeColor="text1"/>
        </w:rPr>
        <w:t xml:space="preserve">) October </w:t>
      </w:r>
      <w:r>
        <w:rPr>
          <w:rStyle w:val="Strong"/>
          <w:rFonts w:ascii="Arial" w:hAnsi="Arial" w:cs="Arial"/>
          <w:b w:val="0"/>
          <w:bCs/>
          <w:color w:val="000000" w:themeColor="text1"/>
        </w:rPr>
        <w:t>2</w:t>
      </w:r>
      <w:r w:rsidR="0041713A">
        <w:rPr>
          <w:rStyle w:val="Strong"/>
          <w:rFonts w:ascii="Arial" w:hAnsi="Arial" w:cs="Arial"/>
          <w:b w:val="0"/>
          <w:bCs/>
          <w:color w:val="000000" w:themeColor="text1"/>
        </w:rPr>
        <w:t>6</w:t>
      </w:r>
      <w:r>
        <w:rPr>
          <w:rStyle w:val="Strong"/>
          <w:rFonts w:ascii="Arial" w:hAnsi="Arial" w:cs="Arial"/>
          <w:b w:val="0"/>
          <w:bCs/>
          <w:color w:val="000000" w:themeColor="text1"/>
        </w:rPr>
        <w:t>-27</w:t>
      </w:r>
      <w:r w:rsidR="004E530A">
        <w:rPr>
          <w:rStyle w:val="Strong"/>
          <w:rFonts w:ascii="Arial" w:hAnsi="Arial" w:cs="Arial"/>
          <w:b w:val="0"/>
          <w:bCs/>
          <w:color w:val="000000" w:themeColor="text1"/>
        </w:rPr>
        <w:t xml:space="preserve">, 2018. </w:t>
      </w:r>
      <w:r w:rsidR="004E530A" w:rsidRPr="009B298F">
        <w:rPr>
          <w:rFonts w:ascii="Arial" w:hAnsi="Arial"/>
        </w:rPr>
        <w:t>The preliminary competition begins</w:t>
      </w:r>
      <w:r w:rsidR="002154EC">
        <w:rPr>
          <w:rFonts w:ascii="Arial" w:hAnsi="Arial"/>
        </w:rPr>
        <w:t xml:space="preserve"> Friday, October 26</w:t>
      </w:r>
      <w:r w:rsidR="004E530A" w:rsidRPr="009B298F">
        <w:rPr>
          <w:rFonts w:ascii="Arial" w:hAnsi="Arial"/>
        </w:rPr>
        <w:t xml:space="preserve"> at</w:t>
      </w:r>
      <w:r w:rsidR="002154EC">
        <w:rPr>
          <w:rFonts w:ascii="Arial" w:hAnsi="Arial"/>
        </w:rPr>
        <w:t xml:space="preserve"> approximately</w:t>
      </w:r>
      <w:r w:rsidR="004E530A" w:rsidRPr="009B298F">
        <w:rPr>
          <w:rFonts w:ascii="Arial" w:hAnsi="Arial"/>
        </w:rPr>
        <w:t xml:space="preserve"> </w:t>
      </w:r>
      <w:r w:rsidR="002154EC">
        <w:rPr>
          <w:rFonts w:ascii="Arial" w:hAnsi="Arial"/>
        </w:rPr>
        <w:t>10</w:t>
      </w:r>
      <w:r w:rsidR="008E5877">
        <w:rPr>
          <w:rFonts w:ascii="Arial" w:hAnsi="Arial"/>
        </w:rPr>
        <w:t>:</w:t>
      </w:r>
      <w:r w:rsidR="002154EC">
        <w:rPr>
          <w:rFonts w:ascii="Arial" w:hAnsi="Arial"/>
        </w:rPr>
        <w:t>1</w:t>
      </w:r>
      <w:r w:rsidR="00D47D69">
        <w:rPr>
          <w:rFonts w:ascii="Arial" w:hAnsi="Arial"/>
        </w:rPr>
        <w:t>5</w:t>
      </w:r>
      <w:r w:rsidR="004E530A" w:rsidRPr="009B298F">
        <w:rPr>
          <w:rFonts w:ascii="Arial" w:hAnsi="Arial"/>
        </w:rPr>
        <w:t xml:space="preserve"> a.m. and wi</w:t>
      </w:r>
      <w:r w:rsidR="008E5877">
        <w:rPr>
          <w:rFonts w:ascii="Arial" w:hAnsi="Arial"/>
        </w:rPr>
        <w:t>ll conclude</w:t>
      </w:r>
      <w:r w:rsidR="002154EC">
        <w:rPr>
          <w:rFonts w:ascii="Arial" w:hAnsi="Arial"/>
        </w:rPr>
        <w:t xml:space="preserve"> for the day</w:t>
      </w:r>
      <w:r w:rsidR="008E5877">
        <w:rPr>
          <w:rFonts w:ascii="Arial" w:hAnsi="Arial"/>
        </w:rPr>
        <w:t xml:space="preserve"> at </w:t>
      </w:r>
      <w:r w:rsidR="002154EC">
        <w:rPr>
          <w:rFonts w:ascii="Arial" w:hAnsi="Arial"/>
        </w:rPr>
        <w:t>approximately 9</w:t>
      </w:r>
      <w:r w:rsidR="004E530A">
        <w:rPr>
          <w:rFonts w:ascii="Arial" w:hAnsi="Arial"/>
        </w:rPr>
        <w:t>:</w:t>
      </w:r>
      <w:r w:rsidR="002154EC">
        <w:rPr>
          <w:rFonts w:ascii="Arial" w:hAnsi="Arial"/>
        </w:rPr>
        <w:t>1</w:t>
      </w:r>
      <w:r w:rsidR="008E5877">
        <w:rPr>
          <w:rFonts w:ascii="Arial" w:hAnsi="Arial"/>
        </w:rPr>
        <w:t>5</w:t>
      </w:r>
      <w:r w:rsidR="002154EC">
        <w:rPr>
          <w:rFonts w:ascii="Arial" w:hAnsi="Arial"/>
        </w:rPr>
        <w:t xml:space="preserve"> p</w:t>
      </w:r>
      <w:r w:rsidR="004E530A" w:rsidRPr="009B298F">
        <w:rPr>
          <w:rFonts w:ascii="Arial" w:hAnsi="Arial"/>
        </w:rPr>
        <w:t>.m.</w:t>
      </w:r>
      <w:r w:rsidR="002154EC">
        <w:rPr>
          <w:rFonts w:ascii="Arial" w:hAnsi="Arial"/>
        </w:rPr>
        <w:t xml:space="preserve"> The preliminary competition will continue Saturday, October 27 at approximately 7:30 a.m. and conclude at approximately 4:15 p.m.</w:t>
      </w:r>
      <w:r w:rsidR="004E530A" w:rsidRPr="009B298F">
        <w:rPr>
          <w:rFonts w:ascii="Arial" w:hAnsi="Arial"/>
        </w:rPr>
        <w:t xml:space="preserve"> Gat</w:t>
      </w:r>
      <w:r w:rsidR="004E530A">
        <w:rPr>
          <w:rFonts w:ascii="Arial" w:hAnsi="Arial"/>
        </w:rPr>
        <w:t>es will open for the finals at</w:t>
      </w:r>
      <w:r w:rsidR="002154EC">
        <w:rPr>
          <w:rFonts w:ascii="Arial" w:hAnsi="Arial"/>
        </w:rPr>
        <w:t xml:space="preserve"> approximately</w:t>
      </w:r>
      <w:r w:rsidR="004E530A">
        <w:rPr>
          <w:rFonts w:ascii="Arial" w:hAnsi="Arial"/>
        </w:rPr>
        <w:t xml:space="preserve"> </w:t>
      </w:r>
      <w:r w:rsidR="00D47D69">
        <w:rPr>
          <w:rFonts w:ascii="Arial" w:hAnsi="Arial"/>
        </w:rPr>
        <w:t>6</w:t>
      </w:r>
      <w:r w:rsidR="004E530A" w:rsidRPr="009B298F">
        <w:rPr>
          <w:rFonts w:ascii="Arial" w:hAnsi="Arial"/>
        </w:rPr>
        <w:t>:</w:t>
      </w:r>
      <w:r w:rsidR="002154EC">
        <w:rPr>
          <w:rFonts w:ascii="Arial" w:hAnsi="Arial"/>
        </w:rPr>
        <w:t>1</w:t>
      </w:r>
      <w:r w:rsidR="00D47D69">
        <w:rPr>
          <w:rFonts w:ascii="Arial" w:hAnsi="Arial"/>
        </w:rPr>
        <w:t>5</w:t>
      </w:r>
      <w:r w:rsidR="004E530A" w:rsidRPr="009B298F">
        <w:rPr>
          <w:rFonts w:ascii="Arial" w:hAnsi="Arial"/>
        </w:rPr>
        <w:t xml:space="preserve"> p.m. </w:t>
      </w:r>
      <w:r w:rsidR="00D47D69">
        <w:rPr>
          <w:rFonts w:ascii="Arial" w:hAnsi="Arial"/>
        </w:rPr>
        <w:t>with performances beginning at</w:t>
      </w:r>
      <w:r w:rsidR="002154EC">
        <w:rPr>
          <w:rFonts w:ascii="Arial" w:hAnsi="Arial"/>
        </w:rPr>
        <w:t xml:space="preserve"> approximately</w:t>
      </w:r>
      <w:r w:rsidR="00D47D69">
        <w:rPr>
          <w:rFonts w:ascii="Arial" w:hAnsi="Arial"/>
        </w:rPr>
        <w:t xml:space="preserve"> 7</w:t>
      </w:r>
      <w:r w:rsidR="004E530A" w:rsidRPr="009B298F">
        <w:rPr>
          <w:rFonts w:ascii="Arial" w:hAnsi="Arial"/>
        </w:rPr>
        <w:t>:</w:t>
      </w:r>
      <w:r w:rsidR="002154EC">
        <w:rPr>
          <w:rFonts w:ascii="Arial" w:hAnsi="Arial"/>
        </w:rPr>
        <w:t>1</w:t>
      </w:r>
      <w:r w:rsidR="00D47D69">
        <w:rPr>
          <w:rFonts w:ascii="Arial" w:hAnsi="Arial"/>
        </w:rPr>
        <w:t>5</w:t>
      </w:r>
      <w:r w:rsidR="004E530A" w:rsidRPr="009B298F">
        <w:rPr>
          <w:rFonts w:ascii="Arial" w:hAnsi="Arial"/>
        </w:rPr>
        <w:t xml:space="preserve"> p.m. All times are tentative pending the final schedule of performing bands. </w:t>
      </w:r>
      <w:r w:rsidR="004E530A" w:rsidRPr="004E530A">
        <w:rPr>
          <w:rFonts w:ascii="Arial" w:hAnsi="Arial"/>
        </w:rPr>
        <w:t xml:space="preserve">Current times will be listed at musicforall.org. </w:t>
      </w:r>
    </w:p>
    <w:p w14:paraId="2DC85363" w14:textId="77777777" w:rsidR="003D59F0" w:rsidRDefault="003D59F0" w:rsidP="00D41665">
      <w:pPr>
        <w:rPr>
          <w:rFonts w:ascii="Arial" w:hAnsi="Arial"/>
        </w:rPr>
      </w:pPr>
    </w:p>
    <w:p w14:paraId="517B8E4B" w14:textId="77777777" w:rsidR="003D59F0" w:rsidRDefault="003D59F0" w:rsidP="00D41665">
      <w:pPr>
        <w:rPr>
          <w:rFonts w:ascii="Arial" w:hAnsi="Arial"/>
        </w:rPr>
      </w:pPr>
    </w:p>
    <w:p w14:paraId="7933C26C" w14:textId="66BBE636" w:rsidR="003D59F0" w:rsidRDefault="003D59F0" w:rsidP="00D41665">
      <w:pPr>
        <w:rPr>
          <w:rFonts w:ascii="Arial" w:hAnsi="Arial"/>
        </w:rPr>
      </w:pPr>
      <w:r>
        <w:rPr>
          <w:rFonts w:ascii="Arial" w:hAnsi="Arial"/>
        </w:rPr>
        <w:lastRenderedPageBreak/>
        <w:t>Ticket prices are as follows:</w:t>
      </w:r>
    </w:p>
    <w:p w14:paraId="0C0EA393" w14:textId="1E7550FB" w:rsidR="003D59F0" w:rsidRDefault="003D59F0" w:rsidP="003D59F0">
      <w:pPr>
        <w:pStyle w:val="ListParagraph"/>
        <w:numPr>
          <w:ilvl w:val="0"/>
          <w:numId w:val="2"/>
        </w:numPr>
        <w:rPr>
          <w:rFonts w:ascii="Arial" w:hAnsi="Arial"/>
        </w:rPr>
      </w:pPr>
      <w:r>
        <w:rPr>
          <w:rFonts w:ascii="Arial" w:hAnsi="Arial"/>
        </w:rPr>
        <w:t>Super Ticket $51</w:t>
      </w:r>
    </w:p>
    <w:p w14:paraId="017C73DB" w14:textId="2EEE3D3A" w:rsidR="003D59F0" w:rsidRDefault="003D59F0" w:rsidP="003D59F0">
      <w:pPr>
        <w:pStyle w:val="ListParagraph"/>
        <w:numPr>
          <w:ilvl w:val="0"/>
          <w:numId w:val="2"/>
        </w:numPr>
        <w:rPr>
          <w:rFonts w:ascii="Arial" w:hAnsi="Arial"/>
        </w:rPr>
      </w:pPr>
      <w:r>
        <w:rPr>
          <w:rFonts w:ascii="Arial" w:hAnsi="Arial"/>
        </w:rPr>
        <w:t>Finals Reserved $30</w:t>
      </w:r>
    </w:p>
    <w:p w14:paraId="61FF059D" w14:textId="2479287F" w:rsidR="003D59F0" w:rsidRDefault="003D59F0" w:rsidP="003D59F0">
      <w:pPr>
        <w:pStyle w:val="ListParagraph"/>
        <w:numPr>
          <w:ilvl w:val="0"/>
          <w:numId w:val="2"/>
        </w:numPr>
        <w:rPr>
          <w:rFonts w:ascii="Arial" w:hAnsi="Arial"/>
        </w:rPr>
      </w:pPr>
      <w:r>
        <w:rPr>
          <w:rFonts w:ascii="Arial" w:hAnsi="Arial"/>
        </w:rPr>
        <w:t>Finals General Admission $25</w:t>
      </w:r>
    </w:p>
    <w:p w14:paraId="5713640E" w14:textId="6688E3B6" w:rsidR="003D59F0" w:rsidRDefault="003D59F0" w:rsidP="003D59F0">
      <w:pPr>
        <w:pStyle w:val="ListParagraph"/>
        <w:numPr>
          <w:ilvl w:val="0"/>
          <w:numId w:val="2"/>
        </w:numPr>
        <w:rPr>
          <w:rFonts w:ascii="Arial" w:hAnsi="Arial"/>
        </w:rPr>
      </w:pPr>
      <w:r>
        <w:rPr>
          <w:rFonts w:ascii="Arial" w:hAnsi="Arial"/>
        </w:rPr>
        <w:t>Saturday Prelims $21</w:t>
      </w:r>
    </w:p>
    <w:p w14:paraId="276EF3BA" w14:textId="5CB1F831" w:rsidR="003D59F0" w:rsidRDefault="003D59F0" w:rsidP="003D59F0">
      <w:pPr>
        <w:pStyle w:val="ListParagraph"/>
        <w:numPr>
          <w:ilvl w:val="0"/>
          <w:numId w:val="2"/>
        </w:numPr>
        <w:rPr>
          <w:rFonts w:ascii="Arial" w:hAnsi="Arial"/>
        </w:rPr>
      </w:pPr>
      <w:r>
        <w:rPr>
          <w:rFonts w:ascii="Arial" w:hAnsi="Arial"/>
        </w:rPr>
        <w:t>Friday Prelims $19</w:t>
      </w:r>
    </w:p>
    <w:p w14:paraId="2C949F5A" w14:textId="2455AD19" w:rsidR="003D59F0" w:rsidRDefault="003D59F0" w:rsidP="003D59F0">
      <w:pPr>
        <w:pStyle w:val="ListParagraph"/>
        <w:numPr>
          <w:ilvl w:val="0"/>
          <w:numId w:val="2"/>
        </w:numPr>
        <w:rPr>
          <w:rFonts w:ascii="Arial" w:hAnsi="Arial"/>
        </w:rPr>
      </w:pPr>
      <w:r>
        <w:rPr>
          <w:rFonts w:ascii="Arial" w:hAnsi="Arial"/>
        </w:rPr>
        <w:t>Student Group Tickets</w:t>
      </w:r>
    </w:p>
    <w:p w14:paraId="328B47FE" w14:textId="75470653" w:rsidR="003D59F0" w:rsidRDefault="003D59F0" w:rsidP="003D59F0">
      <w:pPr>
        <w:pStyle w:val="ListParagraph"/>
        <w:numPr>
          <w:ilvl w:val="1"/>
          <w:numId w:val="2"/>
        </w:numPr>
        <w:rPr>
          <w:rFonts w:ascii="Arial" w:hAnsi="Arial"/>
        </w:rPr>
      </w:pPr>
      <w:r>
        <w:rPr>
          <w:rFonts w:ascii="Arial" w:hAnsi="Arial"/>
        </w:rPr>
        <w:t>Finals General Ad</w:t>
      </w:r>
      <w:r w:rsidR="00FF1E04">
        <w:rPr>
          <w:rFonts w:ascii="Arial" w:hAnsi="Arial"/>
        </w:rPr>
        <w:t>mission $15</w:t>
      </w:r>
    </w:p>
    <w:p w14:paraId="3CCBE618" w14:textId="1A5FE97A" w:rsidR="00FF1E04" w:rsidRDefault="00FF1E04" w:rsidP="003D59F0">
      <w:pPr>
        <w:pStyle w:val="ListParagraph"/>
        <w:numPr>
          <w:ilvl w:val="1"/>
          <w:numId w:val="2"/>
        </w:numPr>
        <w:rPr>
          <w:rFonts w:ascii="Arial" w:hAnsi="Arial"/>
        </w:rPr>
      </w:pPr>
      <w:r>
        <w:rPr>
          <w:rFonts w:ascii="Arial" w:hAnsi="Arial"/>
        </w:rPr>
        <w:t>Saturday Prelims $13</w:t>
      </w:r>
    </w:p>
    <w:p w14:paraId="1E8C7DC0" w14:textId="6C8CA01F" w:rsidR="00FF1E04" w:rsidRPr="003D59F0" w:rsidRDefault="00FF1E04" w:rsidP="003D59F0">
      <w:pPr>
        <w:pStyle w:val="ListParagraph"/>
        <w:numPr>
          <w:ilvl w:val="1"/>
          <w:numId w:val="2"/>
        </w:numPr>
        <w:rPr>
          <w:rFonts w:ascii="Arial" w:hAnsi="Arial"/>
        </w:rPr>
      </w:pPr>
      <w:r>
        <w:rPr>
          <w:rFonts w:ascii="Arial" w:hAnsi="Arial"/>
        </w:rPr>
        <w:t>Friday Prelims $11</w:t>
      </w:r>
    </w:p>
    <w:p w14:paraId="63FFC881" w14:textId="77777777" w:rsidR="003D59F0" w:rsidRDefault="003D59F0" w:rsidP="00D41665">
      <w:pPr>
        <w:rPr>
          <w:rFonts w:ascii="Arial" w:hAnsi="Arial"/>
        </w:rPr>
      </w:pPr>
    </w:p>
    <w:p w14:paraId="38044173" w14:textId="76AFB01A" w:rsidR="004E530A" w:rsidRPr="00E20C6E" w:rsidRDefault="004E530A" w:rsidP="00D41665">
      <w:pPr>
        <w:rPr>
          <w:rStyle w:val="Strong"/>
          <w:rFonts w:ascii="Arial" w:hAnsi="Arial" w:cs="Arial"/>
          <w:b w:val="0"/>
          <w:bCs/>
          <w:color w:val="000000" w:themeColor="text1"/>
        </w:rPr>
      </w:pPr>
      <w:r w:rsidRPr="004E530A">
        <w:rPr>
          <w:rFonts w:ascii="Arial" w:hAnsi="Arial"/>
        </w:rPr>
        <w:t xml:space="preserve">Discounted </w:t>
      </w:r>
      <w:r>
        <w:rPr>
          <w:rFonts w:ascii="Arial" w:hAnsi="Arial"/>
        </w:rPr>
        <w:t>General Admission</w:t>
      </w:r>
      <w:r w:rsidRPr="004E530A">
        <w:rPr>
          <w:rFonts w:ascii="Arial" w:hAnsi="Arial"/>
        </w:rPr>
        <w:t xml:space="preserve"> tickets are available for Senior Citizens (65+), Military, and Students on the day of the event </w:t>
      </w:r>
      <w:r w:rsidRPr="0041713A">
        <w:rPr>
          <w:rFonts w:ascii="Arial" w:hAnsi="Arial"/>
        </w:rPr>
        <w:t xml:space="preserve">only. </w:t>
      </w:r>
      <w:r w:rsidRPr="0041713A">
        <w:rPr>
          <w:rStyle w:val="Strong"/>
          <w:rFonts w:ascii="Arial" w:hAnsi="Arial" w:cs="Arial"/>
          <w:b w:val="0"/>
          <w:bCs/>
          <w:color w:val="000000" w:themeColor="text1"/>
        </w:rPr>
        <w:t>For more information and to purchase tickets, visit: www.musicforall.org/</w:t>
      </w:r>
      <w:r w:rsidR="00FF1E04">
        <w:rPr>
          <w:rStyle w:val="Strong"/>
          <w:rFonts w:ascii="Arial" w:hAnsi="Arial" w:cs="Arial"/>
          <w:b w:val="0"/>
          <w:bCs/>
          <w:color w:val="000000" w:themeColor="text1"/>
        </w:rPr>
        <w:t>stlouissuper</w:t>
      </w:r>
      <w:r w:rsidRPr="0041713A">
        <w:rPr>
          <w:rStyle w:val="Strong"/>
          <w:rFonts w:ascii="Arial" w:hAnsi="Arial" w:cs="Arial"/>
          <w:b w:val="0"/>
          <w:bCs/>
          <w:color w:val="000000" w:themeColor="text1"/>
        </w:rPr>
        <w:t>regional.</w:t>
      </w:r>
    </w:p>
    <w:p w14:paraId="11850EC7" w14:textId="695216FE"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2154EC">
        <w:rPr>
          <w:rFonts w:ascii="Arial" w:hAnsi="Arial"/>
          <w:color w:val="000000" w:themeColor="text1"/>
        </w:rPr>
        <w:t>St. Louis</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r w:rsidRPr="00A62F24">
        <w:rPr>
          <w:rFonts w:ascii="Arial" w:eastAsia="Calibri" w:hAnsi="Arial" w:cs="Arial"/>
          <w:sz w:val="22"/>
        </w:rPr>
        <w:t>Wotell</w:t>
      </w:r>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2434" w14:textId="77777777" w:rsidR="00A24815" w:rsidRDefault="00A24815" w:rsidP="00272935">
      <w:r>
        <w:separator/>
      </w:r>
    </w:p>
  </w:endnote>
  <w:endnote w:type="continuationSeparator" w:id="0">
    <w:p w14:paraId="359DAD7B" w14:textId="77777777" w:rsidR="00A24815" w:rsidRDefault="00A24815"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A6266" w14:textId="77777777" w:rsidR="00A24815" w:rsidRDefault="00A24815" w:rsidP="00272935">
      <w:r>
        <w:separator/>
      </w:r>
    </w:p>
  </w:footnote>
  <w:footnote w:type="continuationSeparator" w:id="0">
    <w:p w14:paraId="488AF79A" w14:textId="77777777" w:rsidR="00A24815" w:rsidRDefault="00A24815"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6C846FF" w:rsidR="00F173B6" w:rsidRPr="00354CD8" w:rsidRDefault="00F173B6" w:rsidP="00272935">
    <w:pPr>
      <w:rPr>
        <w:rFonts w:ascii="Arial" w:hAnsi="Arial" w:cs="Arial"/>
        <w:b/>
      </w:rPr>
    </w:pPr>
    <w:r>
      <w:rPr>
        <w:rFonts w:ascii="Arial" w:eastAsia="Calibri" w:hAnsi="Arial" w:cs="Arial"/>
        <w:b/>
      </w:rPr>
      <w:t>S</w:t>
    </w:r>
    <w:r w:rsidR="004E530A">
      <w:rPr>
        <w:rFonts w:ascii="Arial" w:eastAsia="Calibri" w:hAnsi="Arial" w:cs="Arial"/>
        <w:b/>
      </w:rPr>
      <w:t>eptember 20</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57F9E"/>
    <w:multiLevelType w:val="hybridMultilevel"/>
    <w:tmpl w:val="2FEA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02879"/>
    <w:rsid w:val="000522F5"/>
    <w:rsid w:val="00070BC3"/>
    <w:rsid w:val="000847E5"/>
    <w:rsid w:val="00092646"/>
    <w:rsid w:val="000E087B"/>
    <w:rsid w:val="001438E2"/>
    <w:rsid w:val="0017527D"/>
    <w:rsid w:val="001C7BB6"/>
    <w:rsid w:val="002154EC"/>
    <w:rsid w:val="00272935"/>
    <w:rsid w:val="003C746A"/>
    <w:rsid w:val="003D59F0"/>
    <w:rsid w:val="003E4783"/>
    <w:rsid w:val="0041713A"/>
    <w:rsid w:val="004E530A"/>
    <w:rsid w:val="00524769"/>
    <w:rsid w:val="005278FF"/>
    <w:rsid w:val="005A1111"/>
    <w:rsid w:val="005D4BAD"/>
    <w:rsid w:val="0062012F"/>
    <w:rsid w:val="00635943"/>
    <w:rsid w:val="007444E3"/>
    <w:rsid w:val="00795F49"/>
    <w:rsid w:val="00811E4D"/>
    <w:rsid w:val="00845FDC"/>
    <w:rsid w:val="008758AC"/>
    <w:rsid w:val="00875EBD"/>
    <w:rsid w:val="008E1DC1"/>
    <w:rsid w:val="008E5877"/>
    <w:rsid w:val="008F5784"/>
    <w:rsid w:val="00911E5A"/>
    <w:rsid w:val="00991391"/>
    <w:rsid w:val="009D4486"/>
    <w:rsid w:val="009E7AB8"/>
    <w:rsid w:val="00A24815"/>
    <w:rsid w:val="00A325A3"/>
    <w:rsid w:val="00A56708"/>
    <w:rsid w:val="00A64A5E"/>
    <w:rsid w:val="00B17487"/>
    <w:rsid w:val="00B42C6F"/>
    <w:rsid w:val="00B82CE5"/>
    <w:rsid w:val="00C30EE2"/>
    <w:rsid w:val="00D41665"/>
    <w:rsid w:val="00D47D69"/>
    <w:rsid w:val="00D717F3"/>
    <w:rsid w:val="00DC3A94"/>
    <w:rsid w:val="00DF306B"/>
    <w:rsid w:val="00E20C6E"/>
    <w:rsid w:val="00E36F76"/>
    <w:rsid w:val="00E51C43"/>
    <w:rsid w:val="00EA3DB7"/>
    <w:rsid w:val="00F014E4"/>
    <w:rsid w:val="00F173B6"/>
    <w:rsid w:val="00F2351E"/>
    <w:rsid w:val="00FC64C5"/>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 w:id="1309700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2018-09-18T20:34:00Z</dcterms:created>
  <dcterms:modified xsi:type="dcterms:W3CDTF">2018-09-28T13:44:00Z</dcterms:modified>
</cp:coreProperties>
</file>