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61177" w14:textId="6F583B1F" w:rsidR="006C1D44" w:rsidRDefault="006C1D44" w:rsidP="2E4E898E">
      <w:pPr>
        <w:jc w:val="center"/>
        <w:rPr>
          <w:rFonts w:eastAsia="Times New Roman" w:cs="Times New Roman"/>
          <w:b/>
          <w:bCs/>
          <w:color w:val="000000" w:themeColor="text1"/>
          <w:sz w:val="20"/>
          <w:szCs w:val="20"/>
        </w:rPr>
      </w:pPr>
      <w:r>
        <w:rPr>
          <w:rFonts w:ascii="Arial" w:eastAsia="Times New Roman" w:hAnsi="Arial" w:cs="Arial"/>
          <w:b/>
          <w:bCs/>
          <w:noProof/>
          <w:color w:val="000000" w:themeColor="text1"/>
          <w:sz w:val="20"/>
          <w:szCs w:val="20"/>
        </w:rPr>
        <w:drawing>
          <wp:inline distT="0" distB="0" distL="0" distR="0" wp14:anchorId="26E10A33" wp14:editId="3BDC756B">
            <wp:extent cx="2139885" cy="41850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166270" cy="423661"/>
                    </a:xfrm>
                    <a:prstGeom prst="rect">
                      <a:avLst/>
                    </a:prstGeom>
                  </pic:spPr>
                </pic:pic>
              </a:graphicData>
            </a:graphic>
          </wp:inline>
        </w:drawing>
      </w:r>
    </w:p>
    <w:p w14:paraId="0F3E746B" w14:textId="77777777" w:rsidR="009D603C" w:rsidRDefault="009D603C" w:rsidP="2E4E898E">
      <w:pPr>
        <w:jc w:val="center"/>
        <w:rPr>
          <w:rFonts w:eastAsia="Times New Roman" w:cs="Times New Roman"/>
          <w:b/>
          <w:bCs/>
          <w:color w:val="000000" w:themeColor="text1"/>
          <w:sz w:val="20"/>
          <w:szCs w:val="20"/>
        </w:rPr>
      </w:pPr>
    </w:p>
    <w:p w14:paraId="05EC18D3" w14:textId="724720FB" w:rsidR="006C1D44" w:rsidRDefault="2E4E898E" w:rsidP="2E4E898E">
      <w:pPr>
        <w:jc w:val="center"/>
        <w:rPr>
          <w:rFonts w:ascii="Arial" w:eastAsia="Arial" w:hAnsi="Arial" w:cs="Arial"/>
          <w:color w:val="000000" w:themeColor="text1"/>
          <w:sz w:val="28"/>
          <w:szCs w:val="28"/>
        </w:rPr>
      </w:pPr>
      <w:r w:rsidRPr="2E4E898E">
        <w:rPr>
          <w:rFonts w:ascii="Arial" w:eastAsia="Arial" w:hAnsi="Arial" w:cs="Arial"/>
          <w:b/>
          <w:bCs/>
          <w:color w:val="000000" w:themeColor="text1"/>
          <w:sz w:val="28"/>
          <w:szCs w:val="28"/>
        </w:rPr>
        <w:t>PRESS RELEASE</w:t>
      </w:r>
    </w:p>
    <w:p w14:paraId="7A365DA0" w14:textId="3C83C277" w:rsidR="006C1D44" w:rsidRDefault="006C1D44" w:rsidP="2E4E898E">
      <w:pPr>
        <w:jc w:val="center"/>
        <w:rPr>
          <w:rFonts w:eastAsia="Times New Roman" w:cs="Times New Roman"/>
          <w:b/>
          <w:bCs/>
          <w:color w:val="000000" w:themeColor="text1"/>
          <w:sz w:val="28"/>
          <w:szCs w:val="28"/>
        </w:rPr>
      </w:pPr>
    </w:p>
    <w:p w14:paraId="17360117" w14:textId="10AE3B82" w:rsidR="37BE386A" w:rsidRDefault="37BE386A" w:rsidP="2E4E898E">
      <w:pPr>
        <w:rPr>
          <w:rFonts w:eastAsia="Times New Roman" w:cs="Times New Roman"/>
          <w:b/>
          <w:bCs/>
          <w:color w:val="000000" w:themeColor="text1"/>
          <w:sz w:val="20"/>
          <w:szCs w:val="20"/>
        </w:rPr>
      </w:pPr>
    </w:p>
    <w:p w14:paraId="4E4A31BF" w14:textId="474A4FA8" w:rsidR="006C1D44" w:rsidRDefault="006C1D44" w:rsidP="6F3B2CFC">
      <w:pPr>
        <w:rPr>
          <w:rFonts w:eastAsia="Times New Roman" w:cs="Times New Roman"/>
          <w:b/>
          <w:bCs/>
          <w:color w:val="000000" w:themeColor="text1"/>
        </w:rPr>
      </w:pPr>
      <w:r w:rsidRPr="6F3B2CFC">
        <w:rPr>
          <w:rFonts w:eastAsia="Times New Roman" w:cs="Times New Roman"/>
          <w:b/>
          <w:bCs/>
          <w:color w:val="000000" w:themeColor="text1"/>
        </w:rPr>
        <w:t>Contact:</w:t>
      </w:r>
    </w:p>
    <w:p w14:paraId="08DEB83A" w14:textId="63244BB6" w:rsidR="00357E11" w:rsidRDefault="00357E11" w:rsidP="6F3B2CFC">
      <w:pPr>
        <w:rPr>
          <w:rFonts w:eastAsia="Times New Roman" w:cs="Times New Roman"/>
          <w:color w:val="000000" w:themeColor="text1"/>
        </w:rPr>
      </w:pPr>
      <w:r w:rsidRPr="6F3B2CFC">
        <w:rPr>
          <w:rFonts w:eastAsia="Times New Roman" w:cs="Times New Roman"/>
          <w:color w:val="000000" w:themeColor="text1"/>
        </w:rPr>
        <w:t>Caroline Meister</w:t>
      </w:r>
    </w:p>
    <w:p w14:paraId="02797DE8" w14:textId="71894457" w:rsidR="00357E11" w:rsidRDefault="00357E11" w:rsidP="6F3B2CFC">
      <w:pPr>
        <w:rPr>
          <w:rFonts w:eastAsia="Times New Roman" w:cs="Times New Roman"/>
          <w:color w:val="000000" w:themeColor="text1"/>
        </w:rPr>
      </w:pPr>
      <w:r w:rsidRPr="6F3B2CFC">
        <w:rPr>
          <w:rFonts w:eastAsia="Times New Roman" w:cs="Times New Roman"/>
          <w:color w:val="000000" w:themeColor="text1"/>
        </w:rPr>
        <w:t xml:space="preserve">Marketing Coordinator, </w:t>
      </w:r>
      <w:hyperlink r:id="rId10">
        <w:r w:rsidRPr="6F3B2CFC">
          <w:rPr>
            <w:rStyle w:val="Hyperlink"/>
            <w:rFonts w:eastAsia="Times New Roman" w:cs="Times New Roman"/>
          </w:rPr>
          <w:t>caroline.m@musicforall.org</w:t>
        </w:r>
      </w:hyperlink>
    </w:p>
    <w:p w14:paraId="6678A4D2" w14:textId="6A2A2F57" w:rsidR="00357E11" w:rsidRPr="00CA7B0C" w:rsidRDefault="00357E11" w:rsidP="6F3B2CFC">
      <w:pPr>
        <w:rPr>
          <w:rFonts w:eastAsia="Times New Roman" w:cs="Times New Roman"/>
          <w:b/>
          <w:bCs/>
          <w:color w:val="000000" w:themeColor="text1"/>
        </w:rPr>
      </w:pPr>
      <w:r w:rsidRPr="6F3B2CFC">
        <w:rPr>
          <w:rFonts w:eastAsia="Times New Roman" w:cs="Times New Roman"/>
          <w:color w:val="000000" w:themeColor="text1"/>
        </w:rPr>
        <w:t>Phone:</w:t>
      </w:r>
      <w:r w:rsidRPr="6F3B2CFC">
        <w:rPr>
          <w:rFonts w:eastAsia="Times New Roman" w:cs="Times New Roman"/>
          <w:b/>
          <w:bCs/>
          <w:color w:val="000000" w:themeColor="text1"/>
        </w:rPr>
        <w:t xml:space="preserve"> </w:t>
      </w:r>
      <w:r w:rsidRPr="6F3B2CFC">
        <w:rPr>
          <w:rFonts w:eastAsia="Times New Roman" w:cs="Times New Roman"/>
          <w:color w:val="000000" w:themeColor="text1"/>
        </w:rPr>
        <w:t>317.636.2263</w:t>
      </w:r>
    </w:p>
    <w:p w14:paraId="5052FEE4" w14:textId="77777777" w:rsidR="006C1D44" w:rsidRDefault="006C1D44" w:rsidP="2E4E898E">
      <w:pPr>
        <w:jc w:val="center"/>
        <w:rPr>
          <w:rFonts w:eastAsia="Times New Roman" w:cs="Times New Roman"/>
          <w:b/>
          <w:bCs/>
          <w:color w:val="000000" w:themeColor="text1"/>
          <w:sz w:val="28"/>
          <w:szCs w:val="28"/>
        </w:rPr>
      </w:pPr>
    </w:p>
    <w:p w14:paraId="320C6ACF" w14:textId="24A73930" w:rsidR="00552CDC" w:rsidRDefault="00357E11" w:rsidP="2E4E898E">
      <w:pPr>
        <w:jc w:val="center"/>
        <w:rPr>
          <w:rFonts w:eastAsia="Times New Roman" w:cs="Times New Roman"/>
          <w:b/>
          <w:bCs/>
          <w:color w:val="000000" w:themeColor="text1"/>
          <w:sz w:val="28"/>
          <w:szCs w:val="28"/>
        </w:rPr>
      </w:pPr>
      <w:r w:rsidRPr="2E4E898E">
        <w:rPr>
          <w:rFonts w:eastAsia="Times New Roman" w:cs="Times New Roman"/>
          <w:b/>
          <w:bCs/>
          <w:color w:val="000000" w:themeColor="text1"/>
          <w:sz w:val="28"/>
          <w:szCs w:val="28"/>
        </w:rPr>
        <w:t>Music for All Welcomes New Board Member Richard Crain</w:t>
      </w:r>
    </w:p>
    <w:p w14:paraId="45CD82C4" w14:textId="77777777" w:rsidR="00E2620F" w:rsidRPr="00552CDC" w:rsidRDefault="00E2620F" w:rsidP="2E4E898E">
      <w:pPr>
        <w:jc w:val="center"/>
        <w:rPr>
          <w:rFonts w:eastAsia="Times New Roman" w:cs="Times New Roman"/>
          <w:b/>
          <w:bCs/>
          <w:color w:val="000000" w:themeColor="text1"/>
          <w:sz w:val="28"/>
          <w:szCs w:val="28"/>
        </w:rPr>
      </w:pPr>
    </w:p>
    <w:p w14:paraId="4AF5610B" w14:textId="0BD77C9F" w:rsidR="00863BB1" w:rsidRPr="00863BB1" w:rsidRDefault="65BBE72D" w:rsidP="2E4E898E">
      <w:pPr>
        <w:rPr>
          <w:rFonts w:eastAsia="Times New Roman" w:cs="Times New Roman"/>
          <w:color w:val="000000" w:themeColor="text1"/>
        </w:rPr>
      </w:pPr>
      <w:r w:rsidRPr="2E4E898E">
        <w:rPr>
          <w:rFonts w:eastAsia="Times New Roman" w:cs="Times New Roman"/>
          <w:color w:val="000000" w:themeColor="text1"/>
        </w:rPr>
        <w:t xml:space="preserve">INDIANAPOLIS, IN – June 10, 2022 – Douglas </w:t>
      </w:r>
      <w:proofErr w:type="spellStart"/>
      <w:r w:rsidRPr="2E4E898E">
        <w:rPr>
          <w:rFonts w:eastAsia="Times New Roman" w:cs="Times New Roman"/>
          <w:color w:val="000000" w:themeColor="text1"/>
        </w:rPr>
        <w:t>Pileri</w:t>
      </w:r>
      <w:proofErr w:type="spellEnd"/>
      <w:r w:rsidRPr="2E4E898E">
        <w:rPr>
          <w:rFonts w:eastAsia="Times New Roman" w:cs="Times New Roman"/>
          <w:color w:val="000000" w:themeColor="text1"/>
        </w:rPr>
        <w:t>, chairman of the Board of Directors of Music for All, today announced that Richard C. Crain has been elected to the organization’s Board of Directors.</w:t>
      </w:r>
    </w:p>
    <w:p w14:paraId="21B61FF3" w14:textId="6AB97DFF" w:rsidR="00863BB1" w:rsidRPr="00863BB1" w:rsidRDefault="00863BB1" w:rsidP="2E4E898E">
      <w:pPr>
        <w:rPr>
          <w:rFonts w:eastAsia="Times New Roman" w:cs="Times New Roman"/>
          <w:color w:val="000000" w:themeColor="text1"/>
        </w:rPr>
      </w:pPr>
    </w:p>
    <w:p w14:paraId="1F3E9E25" w14:textId="15C4C969" w:rsidR="00266EDB" w:rsidRDefault="00233284" w:rsidP="2E4E898E">
      <w:pPr>
        <w:rPr>
          <w:rFonts w:eastAsia="Times New Roman" w:cs="Times New Roman"/>
          <w:color w:val="000000" w:themeColor="text1"/>
        </w:rPr>
      </w:pPr>
      <w:r>
        <w:rPr>
          <w:rFonts w:eastAsia="Times New Roman" w:cs="Times New Roman"/>
          <w:color w:val="000000" w:themeColor="text1"/>
        </w:rPr>
        <w:t>“Richard is</w:t>
      </w:r>
      <w:r w:rsidR="00266EDB">
        <w:rPr>
          <w:rFonts w:eastAsia="Times New Roman" w:cs="Times New Roman"/>
          <w:color w:val="000000" w:themeColor="text1"/>
        </w:rPr>
        <w:t xml:space="preserve"> widely respected for what he’s accomplished in music education. If Music for All had a wish list of talent we’d hope to attract on our Board,” said </w:t>
      </w:r>
      <w:proofErr w:type="spellStart"/>
      <w:r w:rsidR="00266EDB">
        <w:rPr>
          <w:rFonts w:eastAsia="Times New Roman" w:cs="Times New Roman"/>
          <w:color w:val="000000" w:themeColor="text1"/>
        </w:rPr>
        <w:t>Pileri</w:t>
      </w:r>
      <w:proofErr w:type="spellEnd"/>
      <w:r w:rsidR="00266EDB">
        <w:rPr>
          <w:rFonts w:eastAsia="Times New Roman" w:cs="Times New Roman"/>
          <w:color w:val="000000" w:themeColor="text1"/>
        </w:rPr>
        <w:t xml:space="preserve">, “Richard would be at the top of that list. </w:t>
      </w:r>
      <w:r w:rsidR="00D020F8">
        <w:rPr>
          <w:rFonts w:eastAsia="Times New Roman" w:cs="Times New Roman"/>
          <w:color w:val="000000" w:themeColor="text1"/>
        </w:rPr>
        <w:t>His beliefs––in the importance of music education for students––and in the role successful teachers and directors should play as mentors to help others––align exactly with our goals. He’s a</w:t>
      </w:r>
      <w:r w:rsidR="00296F16">
        <w:rPr>
          <w:rFonts w:eastAsia="Times New Roman" w:cs="Times New Roman"/>
          <w:color w:val="000000" w:themeColor="text1"/>
        </w:rPr>
        <w:t xml:space="preserve"> giant</w:t>
      </w:r>
      <w:r w:rsidR="00D020F8">
        <w:rPr>
          <w:rFonts w:eastAsia="Times New Roman" w:cs="Times New Roman"/>
          <w:color w:val="000000" w:themeColor="text1"/>
        </w:rPr>
        <w:t xml:space="preserve"> in the industry and </w:t>
      </w:r>
      <w:r w:rsidR="00296F16">
        <w:rPr>
          <w:rFonts w:eastAsia="Times New Roman" w:cs="Times New Roman"/>
          <w:color w:val="000000" w:themeColor="text1"/>
        </w:rPr>
        <w:t xml:space="preserve">when he agreed to join our Board, </w:t>
      </w:r>
      <w:r w:rsidR="002273FF">
        <w:rPr>
          <w:rFonts w:eastAsia="Times New Roman" w:cs="Times New Roman"/>
          <w:color w:val="000000" w:themeColor="text1"/>
        </w:rPr>
        <w:t>my only question was: How can we be so lucky?”</w:t>
      </w:r>
    </w:p>
    <w:p w14:paraId="0EBBEC20" w14:textId="6E064B4A" w:rsidR="00E57598" w:rsidRDefault="00E57598" w:rsidP="2E4E898E">
      <w:pPr>
        <w:rPr>
          <w:rFonts w:eastAsia="Times New Roman" w:cs="Times New Roman"/>
          <w:color w:val="000000" w:themeColor="text1"/>
        </w:rPr>
      </w:pPr>
    </w:p>
    <w:p w14:paraId="02835112" w14:textId="245AB6F8" w:rsidR="00E57598" w:rsidRDefault="00E57598" w:rsidP="2E4E898E">
      <w:pPr>
        <w:rPr>
          <w:rFonts w:eastAsia="Times New Roman" w:cs="Times New Roman"/>
          <w:color w:val="000000" w:themeColor="text1"/>
        </w:rPr>
      </w:pPr>
      <w:r>
        <w:rPr>
          <w:rFonts w:eastAsia="Times New Roman" w:cs="Times New Roman"/>
          <w:color w:val="000000" w:themeColor="text1"/>
        </w:rPr>
        <w:t xml:space="preserve">“With the many challenges that face music education today, it’s great to have an organization like this </w:t>
      </w:r>
      <w:r w:rsidR="00F6508E">
        <w:rPr>
          <w:rFonts w:eastAsia="Times New Roman" w:cs="Times New Roman"/>
          <w:color w:val="000000" w:themeColor="text1"/>
        </w:rPr>
        <w:t xml:space="preserve">for sharing ideas on how we can do things better and more efficiently,” Crain says. “The kids </w:t>
      </w:r>
      <w:r w:rsidR="008F4E9A">
        <w:rPr>
          <w:rFonts w:eastAsia="Times New Roman" w:cs="Times New Roman"/>
          <w:color w:val="000000" w:themeColor="text1"/>
        </w:rPr>
        <w:t>will always be</w:t>
      </w:r>
      <w:r w:rsidR="00F6508E">
        <w:rPr>
          <w:rFonts w:eastAsia="Times New Roman" w:cs="Times New Roman"/>
          <w:color w:val="000000" w:themeColor="text1"/>
        </w:rPr>
        <w:t xml:space="preserve"> our prime responsibility––teaching them to be good musicians and good citizens––but doing that </w:t>
      </w:r>
      <w:r w:rsidR="007D388A">
        <w:rPr>
          <w:rFonts w:eastAsia="Times New Roman" w:cs="Times New Roman"/>
          <w:color w:val="000000" w:themeColor="text1"/>
        </w:rPr>
        <w:t>can sometimes be an isolating profession</w:t>
      </w:r>
      <w:r w:rsidR="008F4E9A">
        <w:rPr>
          <w:rFonts w:eastAsia="Times New Roman" w:cs="Times New Roman"/>
          <w:color w:val="000000" w:themeColor="text1"/>
        </w:rPr>
        <w:t xml:space="preserve">. We need to keep </w:t>
      </w:r>
      <w:r w:rsidR="003D1BC7">
        <w:rPr>
          <w:rFonts w:eastAsia="Times New Roman" w:cs="Times New Roman"/>
          <w:color w:val="000000" w:themeColor="text1"/>
        </w:rPr>
        <w:t xml:space="preserve">mentoring each other, learning </w:t>
      </w:r>
      <w:r w:rsidR="008F4E9A">
        <w:rPr>
          <w:rFonts w:eastAsia="Times New Roman" w:cs="Times New Roman"/>
          <w:color w:val="000000" w:themeColor="text1"/>
        </w:rPr>
        <w:t xml:space="preserve">from each other. </w:t>
      </w:r>
      <w:r w:rsidR="003D1BC7">
        <w:rPr>
          <w:rFonts w:eastAsia="Times New Roman" w:cs="Times New Roman"/>
          <w:color w:val="000000" w:themeColor="text1"/>
        </w:rPr>
        <w:t>As a Board member my goal will be</w:t>
      </w:r>
      <w:r w:rsidR="008F4E9A">
        <w:rPr>
          <w:rFonts w:eastAsia="Times New Roman" w:cs="Times New Roman"/>
          <w:color w:val="000000" w:themeColor="text1"/>
        </w:rPr>
        <w:t xml:space="preserve"> </w:t>
      </w:r>
      <w:r w:rsidR="005D6B6B">
        <w:rPr>
          <w:rFonts w:eastAsia="Times New Roman" w:cs="Times New Roman"/>
          <w:color w:val="000000" w:themeColor="text1"/>
        </w:rPr>
        <w:t>to help Music for All extend its influence</w:t>
      </w:r>
      <w:r w:rsidR="003D1BC7">
        <w:rPr>
          <w:rFonts w:eastAsia="Times New Roman" w:cs="Times New Roman"/>
          <w:color w:val="000000" w:themeColor="text1"/>
        </w:rPr>
        <w:t xml:space="preserve"> </w:t>
      </w:r>
      <w:r w:rsidR="005D6B6B">
        <w:rPr>
          <w:rFonts w:eastAsia="Times New Roman" w:cs="Times New Roman"/>
          <w:color w:val="000000" w:themeColor="text1"/>
        </w:rPr>
        <w:t>by sharing my</w:t>
      </w:r>
      <w:r w:rsidR="003D1BC7">
        <w:rPr>
          <w:rFonts w:eastAsia="Times New Roman" w:cs="Times New Roman"/>
          <w:color w:val="000000" w:themeColor="text1"/>
        </w:rPr>
        <w:t xml:space="preserve"> </w:t>
      </w:r>
      <w:r w:rsidR="00A53A98">
        <w:rPr>
          <w:rFonts w:eastAsia="Times New Roman" w:cs="Times New Roman"/>
          <w:color w:val="000000" w:themeColor="text1"/>
        </w:rPr>
        <w:t>experience</w:t>
      </w:r>
      <w:r w:rsidR="00426951">
        <w:rPr>
          <w:rFonts w:eastAsia="Times New Roman" w:cs="Times New Roman"/>
          <w:color w:val="000000" w:themeColor="text1"/>
        </w:rPr>
        <w:t>s</w:t>
      </w:r>
      <w:r w:rsidR="00A53A98">
        <w:rPr>
          <w:rFonts w:eastAsia="Times New Roman" w:cs="Times New Roman"/>
          <w:color w:val="000000" w:themeColor="text1"/>
        </w:rPr>
        <w:t xml:space="preserve"> </w:t>
      </w:r>
      <w:r w:rsidR="00426951">
        <w:rPr>
          <w:rFonts w:eastAsia="Times New Roman" w:cs="Times New Roman"/>
          <w:color w:val="000000" w:themeColor="text1"/>
        </w:rPr>
        <w:t>in this world of</w:t>
      </w:r>
      <w:r w:rsidR="005D6B6B">
        <w:rPr>
          <w:rFonts w:eastAsia="Times New Roman" w:cs="Times New Roman"/>
          <w:color w:val="000000" w:themeColor="text1"/>
        </w:rPr>
        <w:t xml:space="preserve"> </w:t>
      </w:r>
      <w:r w:rsidR="003D1BC7">
        <w:rPr>
          <w:rFonts w:eastAsia="Times New Roman" w:cs="Times New Roman"/>
          <w:color w:val="000000" w:themeColor="text1"/>
        </w:rPr>
        <w:t>music</w:t>
      </w:r>
      <w:r w:rsidR="00426951">
        <w:rPr>
          <w:rFonts w:eastAsia="Times New Roman" w:cs="Times New Roman"/>
          <w:color w:val="000000" w:themeColor="text1"/>
        </w:rPr>
        <w:t xml:space="preserve"> where I’ve spent my life</w:t>
      </w:r>
      <w:r w:rsidR="003D1BC7">
        <w:rPr>
          <w:rFonts w:eastAsia="Times New Roman" w:cs="Times New Roman"/>
          <w:color w:val="000000" w:themeColor="text1"/>
        </w:rPr>
        <w:t>.”</w:t>
      </w:r>
    </w:p>
    <w:p w14:paraId="6C252515" w14:textId="77777777" w:rsidR="00E57598" w:rsidRDefault="00E57598" w:rsidP="2E4E898E">
      <w:pPr>
        <w:rPr>
          <w:rFonts w:eastAsia="Times New Roman" w:cs="Times New Roman"/>
          <w:color w:val="000000" w:themeColor="text1"/>
        </w:rPr>
      </w:pPr>
    </w:p>
    <w:p w14:paraId="44C8FF9F" w14:textId="33D9F43E" w:rsidR="004236EF" w:rsidRDefault="005D6B6B" w:rsidP="004236EF">
      <w:pPr>
        <w:rPr>
          <w:rFonts w:eastAsia="Times New Roman" w:cs="Times New Roman"/>
          <w:color w:val="000000" w:themeColor="text1"/>
        </w:rPr>
      </w:pPr>
      <w:r>
        <w:rPr>
          <w:rFonts w:eastAsia="Times New Roman" w:cs="Times New Roman"/>
          <w:color w:val="000000" w:themeColor="text1"/>
        </w:rPr>
        <w:t xml:space="preserve">Crain </w:t>
      </w:r>
      <w:r w:rsidR="004236EF">
        <w:rPr>
          <w:rFonts w:eastAsia="Times New Roman" w:cs="Times New Roman"/>
          <w:color w:val="000000" w:themeColor="text1"/>
        </w:rPr>
        <w:t>started his music career</w:t>
      </w:r>
      <w:r>
        <w:rPr>
          <w:rFonts w:eastAsia="Times New Roman" w:cs="Times New Roman"/>
          <w:color w:val="000000" w:themeColor="text1"/>
        </w:rPr>
        <w:t xml:space="preserve"> playing trombone as a high school sophomore </w:t>
      </w:r>
      <w:r w:rsidR="00A53A98">
        <w:rPr>
          <w:rFonts w:eastAsia="Times New Roman" w:cs="Times New Roman"/>
          <w:color w:val="000000" w:themeColor="text1"/>
        </w:rPr>
        <w:t>in Texas. “I fell in love with it,” he remembers. “It touched my heart and I discovered I wanted to teach.</w:t>
      </w:r>
      <w:r w:rsidR="002273FF">
        <w:rPr>
          <w:rFonts w:eastAsia="Times New Roman" w:cs="Times New Roman"/>
          <w:color w:val="000000" w:themeColor="text1"/>
        </w:rPr>
        <w:t>”</w:t>
      </w:r>
      <w:r w:rsidR="00A53A98">
        <w:rPr>
          <w:rFonts w:eastAsia="Times New Roman" w:cs="Times New Roman"/>
          <w:color w:val="000000" w:themeColor="text1"/>
        </w:rPr>
        <w:t xml:space="preserve"> </w:t>
      </w:r>
      <w:r w:rsidR="004236EF">
        <w:rPr>
          <w:rFonts w:eastAsia="Times New Roman" w:cs="Times New Roman"/>
          <w:color w:val="000000" w:themeColor="text1"/>
        </w:rPr>
        <w:t>He went on to become an icon</w:t>
      </w:r>
      <w:r w:rsidR="004236EF" w:rsidRPr="61E3F98E">
        <w:rPr>
          <w:rFonts w:eastAsia="Times New Roman" w:cs="Times New Roman"/>
          <w:color w:val="000000" w:themeColor="text1"/>
        </w:rPr>
        <w:t xml:space="preserve"> in music education. </w:t>
      </w:r>
      <w:r w:rsidR="004236EF">
        <w:rPr>
          <w:rFonts w:eastAsia="Times New Roman" w:cs="Times New Roman"/>
          <w:color w:val="000000" w:themeColor="text1"/>
        </w:rPr>
        <w:t>Through the years, h</w:t>
      </w:r>
      <w:r w:rsidR="004236EF" w:rsidRPr="61E3F98E">
        <w:rPr>
          <w:rFonts w:eastAsia="Times New Roman" w:cs="Times New Roman"/>
          <w:color w:val="000000" w:themeColor="text1"/>
        </w:rPr>
        <w:t>is bands won honors in concert and marching contests in throughout the United States</w:t>
      </w:r>
      <w:r w:rsidR="00567827">
        <w:rPr>
          <w:rFonts w:eastAsia="Times New Roman" w:cs="Times New Roman"/>
          <w:color w:val="000000" w:themeColor="text1"/>
        </w:rPr>
        <w:t xml:space="preserve">––and he’s served as president or chairman of several prestigious </w:t>
      </w:r>
      <w:r w:rsidR="00401A48">
        <w:rPr>
          <w:rFonts w:eastAsia="Times New Roman" w:cs="Times New Roman"/>
          <w:color w:val="000000" w:themeColor="text1"/>
        </w:rPr>
        <w:t>music associations</w:t>
      </w:r>
      <w:r w:rsidR="004236EF" w:rsidRPr="61E3F98E">
        <w:rPr>
          <w:rFonts w:eastAsia="Times New Roman" w:cs="Times New Roman"/>
          <w:color w:val="000000" w:themeColor="text1"/>
        </w:rPr>
        <w:t xml:space="preserve">. Crain retired in 2000 from public school music education after 44 years of service. He recently completed a tenure as President of the Board of Directors of The Midwest Clinic. </w:t>
      </w:r>
    </w:p>
    <w:p w14:paraId="06AA99B8" w14:textId="77777777" w:rsidR="004236EF" w:rsidRPr="00863BB1" w:rsidRDefault="004236EF" w:rsidP="004236EF">
      <w:pPr>
        <w:rPr>
          <w:rFonts w:eastAsia="Times New Roman" w:cs="Times New Roman"/>
        </w:rPr>
      </w:pPr>
    </w:p>
    <w:p w14:paraId="7D328C61" w14:textId="77777777" w:rsidR="00401A48" w:rsidRDefault="00401A48" w:rsidP="00401A48">
      <w:pPr>
        <w:rPr>
          <w:rFonts w:eastAsia="Times New Roman" w:cs="Times New Roman"/>
          <w:color w:val="000000" w:themeColor="text1"/>
        </w:rPr>
      </w:pPr>
      <w:r w:rsidRPr="2E4E898E">
        <w:rPr>
          <w:rFonts w:eastAsia="Times New Roman" w:cs="Times New Roman"/>
          <w:color w:val="000000" w:themeColor="text1"/>
        </w:rPr>
        <w:t xml:space="preserve">“Richard’s </w:t>
      </w:r>
      <w:r>
        <w:rPr>
          <w:rFonts w:eastAsia="Times New Roman" w:cs="Times New Roman"/>
          <w:color w:val="000000" w:themeColor="text1"/>
        </w:rPr>
        <w:t xml:space="preserve">energy and experience will add credibility to our Board,” says </w:t>
      </w:r>
      <w:proofErr w:type="spellStart"/>
      <w:r>
        <w:rPr>
          <w:rFonts w:eastAsia="Times New Roman" w:cs="Times New Roman"/>
          <w:color w:val="000000" w:themeColor="text1"/>
        </w:rPr>
        <w:t>Pileri</w:t>
      </w:r>
      <w:proofErr w:type="spellEnd"/>
      <w:r>
        <w:rPr>
          <w:rFonts w:eastAsia="Times New Roman" w:cs="Times New Roman"/>
          <w:color w:val="000000" w:themeColor="text1"/>
        </w:rPr>
        <w:t>, “because he’s an acknowledged thought leader in music education. But equally important is his enthusiasm for helping others to reach their potential––and his passion for doing that is contagious. Like so many bands and orchestras he’s conducted, we’ll be able to tackle new musical challenges because of his leadership.”</w:t>
      </w:r>
    </w:p>
    <w:p w14:paraId="174066CB" w14:textId="77777777" w:rsidR="00401A48" w:rsidRDefault="00401A48" w:rsidP="00401A48">
      <w:pPr>
        <w:rPr>
          <w:rFonts w:eastAsia="Times New Roman" w:cs="Times New Roman"/>
          <w:color w:val="000000" w:themeColor="text1"/>
        </w:rPr>
      </w:pPr>
    </w:p>
    <w:p w14:paraId="1CB42F79" w14:textId="77777777" w:rsidR="00401A48" w:rsidRDefault="00401A48" w:rsidP="00401A48">
      <w:pPr>
        <w:rPr>
          <w:rFonts w:eastAsia="Times New Roman" w:cs="Times New Roman"/>
          <w:color w:val="000000" w:themeColor="text1"/>
        </w:rPr>
      </w:pPr>
      <w:r w:rsidRPr="61E3F98E">
        <w:rPr>
          <w:rFonts w:eastAsia="Times New Roman" w:cs="Times New Roman"/>
          <w:color w:val="000000" w:themeColor="text1"/>
        </w:rPr>
        <w:t xml:space="preserve">The 23-member Board of Music for All sets policy, provides oversight, and helps guide the growth of one of the most influential national education organizations in support of active music-making. Music for All combines programming at a national level with arts education advocacy. Bands of America and Orchestra America are among its many programs. </w:t>
      </w:r>
    </w:p>
    <w:p w14:paraId="478DF180" w14:textId="77777777" w:rsidR="00401A48" w:rsidRDefault="00401A48" w:rsidP="00401A48">
      <w:pPr>
        <w:rPr>
          <w:rFonts w:eastAsia="Times New Roman" w:cs="Times New Roman"/>
        </w:rPr>
      </w:pPr>
    </w:p>
    <w:p w14:paraId="5D39C23C" w14:textId="25BE3B89" w:rsidR="004236EF" w:rsidRDefault="004236EF" w:rsidP="00401A48">
      <w:pPr>
        <w:rPr>
          <w:rFonts w:eastAsia="Times New Roman" w:cs="Times New Roman"/>
        </w:rPr>
      </w:pPr>
      <w:r w:rsidRPr="2E4E898E">
        <w:rPr>
          <w:rFonts w:eastAsia="Times New Roman" w:cs="Times New Roman"/>
        </w:rPr>
        <w:lastRenderedPageBreak/>
        <w:t xml:space="preserve">Crain and his </w:t>
      </w:r>
      <w:r w:rsidR="00426951">
        <w:rPr>
          <w:rFonts w:eastAsia="Times New Roman" w:cs="Times New Roman"/>
        </w:rPr>
        <w:t xml:space="preserve">late </w:t>
      </w:r>
      <w:r w:rsidRPr="2E4E898E">
        <w:rPr>
          <w:rFonts w:eastAsia="Times New Roman" w:cs="Times New Roman"/>
        </w:rPr>
        <w:t xml:space="preserve">wife Gayle were instrumental in the creation of Music for All’s National Concert Band Festival, serving as the Festival Coordinators from 1992 through 2008. </w:t>
      </w:r>
      <w:r>
        <w:rPr>
          <w:rFonts w:eastAsia="Times New Roman" w:cs="Times New Roman"/>
        </w:rPr>
        <w:t>They</w:t>
      </w:r>
      <w:r w:rsidRPr="2E4E898E">
        <w:rPr>
          <w:rFonts w:eastAsia="Times New Roman" w:cs="Times New Roman"/>
        </w:rPr>
        <w:t xml:space="preserve"> were inducted into the Bands of America Hall of Fame in 2005.</w:t>
      </w:r>
      <w:r w:rsidR="00401A48">
        <w:rPr>
          <w:rFonts w:eastAsia="Times New Roman" w:cs="Times New Roman"/>
        </w:rPr>
        <w:t xml:space="preserve"> </w:t>
      </w:r>
      <w:r w:rsidR="00401A48" w:rsidRPr="61E3F98E">
        <w:rPr>
          <w:rFonts w:eastAsia="Times New Roman" w:cs="Times New Roman"/>
        </w:rPr>
        <w:t>Richard lives in The Woodlands, TX</w:t>
      </w:r>
      <w:r w:rsidR="00401A48">
        <w:rPr>
          <w:rFonts w:eastAsia="Times New Roman" w:cs="Times New Roman"/>
        </w:rPr>
        <w:t>.</w:t>
      </w:r>
    </w:p>
    <w:p w14:paraId="7018664D" w14:textId="77777777" w:rsidR="00401A48" w:rsidRPr="00401A48" w:rsidRDefault="00401A48" w:rsidP="00401A48">
      <w:pPr>
        <w:rPr>
          <w:rFonts w:eastAsia="Times New Roman" w:cs="Times New Roman"/>
        </w:rPr>
      </w:pPr>
    </w:p>
    <w:p w14:paraId="4D659D61" w14:textId="4673BDF9" w:rsidR="00266EDB" w:rsidRPr="00401A48" w:rsidRDefault="002273FF" w:rsidP="00266EDB">
      <w:pPr>
        <w:pStyle w:val="NormalWeb"/>
        <w:shd w:val="clear" w:color="auto" w:fill="FFFFFF"/>
        <w:spacing w:before="0" w:beforeAutospacing="0" w:after="240" w:afterAutospacing="0"/>
        <w:rPr>
          <w:color w:val="000000" w:themeColor="text1"/>
        </w:rPr>
      </w:pPr>
      <w:r w:rsidRPr="00401A48">
        <w:rPr>
          <w:color w:val="000000" w:themeColor="text1"/>
        </w:rPr>
        <w:t>“</w:t>
      </w:r>
      <w:r w:rsidR="00A53A98" w:rsidRPr="00401A48">
        <w:rPr>
          <w:color w:val="000000" w:themeColor="text1"/>
        </w:rPr>
        <w:t xml:space="preserve">What </w:t>
      </w:r>
      <w:r w:rsidRPr="00401A48">
        <w:rPr>
          <w:color w:val="000000" w:themeColor="text1"/>
        </w:rPr>
        <w:t xml:space="preserve">we’re doing here is so important,” Crain adds, “because music </w:t>
      </w:r>
      <w:r w:rsidR="001A7729">
        <w:rPr>
          <w:color w:val="000000" w:themeColor="text1"/>
        </w:rPr>
        <w:t xml:space="preserve">is a skill that </w:t>
      </w:r>
      <w:r w:rsidRPr="00401A48">
        <w:rPr>
          <w:color w:val="000000" w:themeColor="text1"/>
        </w:rPr>
        <w:t xml:space="preserve">can make a difference in a student’s life that </w:t>
      </w:r>
      <w:r w:rsidR="001A7729">
        <w:rPr>
          <w:color w:val="000000" w:themeColor="text1"/>
        </w:rPr>
        <w:t>lasts</w:t>
      </w:r>
      <w:r w:rsidRPr="00401A48">
        <w:rPr>
          <w:color w:val="000000" w:themeColor="text1"/>
        </w:rPr>
        <w:t xml:space="preserve"> forever. </w:t>
      </w:r>
      <w:r w:rsidR="00A53A98" w:rsidRPr="00401A48">
        <w:rPr>
          <w:color w:val="000000" w:themeColor="text1"/>
        </w:rPr>
        <w:t xml:space="preserve">If </w:t>
      </w:r>
      <w:r w:rsidRPr="00401A48">
        <w:rPr>
          <w:color w:val="000000" w:themeColor="text1"/>
        </w:rPr>
        <w:t>I can help M</w:t>
      </w:r>
      <w:r w:rsidR="00A53A98" w:rsidRPr="00401A48">
        <w:rPr>
          <w:color w:val="000000" w:themeColor="text1"/>
        </w:rPr>
        <w:t xml:space="preserve">usic for </w:t>
      </w:r>
      <w:r w:rsidRPr="00401A48">
        <w:rPr>
          <w:color w:val="000000" w:themeColor="text1"/>
        </w:rPr>
        <w:t>All</w:t>
      </w:r>
      <w:r w:rsidR="00A53A98" w:rsidRPr="00401A48">
        <w:rPr>
          <w:color w:val="000000" w:themeColor="text1"/>
        </w:rPr>
        <w:t xml:space="preserve"> improve the quality of that experience</w:t>
      </w:r>
      <w:r w:rsidR="00426951">
        <w:rPr>
          <w:color w:val="000000" w:themeColor="text1"/>
        </w:rPr>
        <w:t>––and extend its reach––</w:t>
      </w:r>
      <w:r w:rsidR="00A53A98" w:rsidRPr="00401A48">
        <w:rPr>
          <w:color w:val="000000" w:themeColor="text1"/>
        </w:rPr>
        <w:t xml:space="preserve">our influence can </w:t>
      </w:r>
      <w:r w:rsidRPr="00401A48">
        <w:rPr>
          <w:color w:val="000000" w:themeColor="text1"/>
        </w:rPr>
        <w:t xml:space="preserve">be priceless.” </w:t>
      </w:r>
    </w:p>
    <w:p w14:paraId="464C079C" w14:textId="77777777" w:rsidR="00401A48" w:rsidRDefault="00401A48" w:rsidP="00401A48">
      <w:pPr>
        <w:rPr>
          <w:rFonts w:eastAsia="Times New Roman" w:cs="Times New Roman"/>
          <w:color w:val="000000" w:themeColor="text1"/>
        </w:rPr>
      </w:pPr>
      <w:r w:rsidRPr="2E4E898E">
        <w:rPr>
          <w:rFonts w:eastAsia="Times New Roman" w:cs="Times New Roman"/>
          <w:color w:val="000000" w:themeColor="text1"/>
        </w:rPr>
        <w:t>Crain’s appointment to the Board of Directors for Music for All is effective immediately.</w:t>
      </w:r>
    </w:p>
    <w:p w14:paraId="3A6DF816" w14:textId="53A28087" w:rsidR="2E4E898E" w:rsidRDefault="2E4E898E" w:rsidP="2E4E898E">
      <w:pPr>
        <w:spacing w:beforeAutospacing="1" w:afterAutospacing="1"/>
        <w:rPr>
          <w:rFonts w:eastAsia="Times New Roman" w:cs="Times New Roman"/>
          <w:color w:val="000000" w:themeColor="text1"/>
        </w:rPr>
      </w:pPr>
    </w:p>
    <w:p w14:paraId="602884ED" w14:textId="705C5E3A" w:rsidR="2E4E898E" w:rsidRPr="00971EA9" w:rsidRDefault="2E4E898E" w:rsidP="2E4E898E">
      <w:pPr>
        <w:rPr>
          <w:rFonts w:ascii="Arial" w:eastAsia="Arial" w:hAnsi="Arial" w:cs="Arial"/>
          <w:color w:val="000000" w:themeColor="text1"/>
          <w:sz w:val="20"/>
          <w:szCs w:val="20"/>
        </w:rPr>
      </w:pPr>
      <w:r w:rsidRPr="00971EA9">
        <w:rPr>
          <w:rFonts w:ascii="Arial" w:eastAsia="Arial" w:hAnsi="Arial" w:cs="Arial"/>
          <w:b/>
          <w:bCs/>
          <w:color w:val="000000" w:themeColor="text1"/>
          <w:sz w:val="20"/>
          <w:szCs w:val="20"/>
        </w:rPr>
        <w:t>About Music for All</w:t>
      </w:r>
    </w:p>
    <w:p w14:paraId="3C1D5734" w14:textId="77AE567D" w:rsidR="2E4E898E" w:rsidRPr="00971EA9" w:rsidRDefault="2E4E898E" w:rsidP="2E4E898E">
      <w:pPr>
        <w:spacing w:after="200"/>
        <w:rPr>
          <w:rFonts w:ascii="Arial" w:eastAsia="Arial" w:hAnsi="Arial" w:cs="Arial"/>
          <w:color w:val="000000" w:themeColor="text1"/>
          <w:sz w:val="20"/>
          <w:szCs w:val="20"/>
        </w:rPr>
      </w:pPr>
      <w:r w:rsidRPr="00971EA9">
        <w:rPr>
          <w:rFonts w:ascii="Arial" w:eastAsia="Arial" w:hAnsi="Arial" w:cs="Arial"/>
          <w:color w:val="000000" w:themeColor="text1"/>
          <w:sz w:val="20"/>
          <w:szCs w:val="20"/>
        </w:rPr>
        <w:t>Music for All’s mission is to create, provide, and expand positively life-changing experiences through music for all. Our vision is to be a catalyst to ensure that every child in America has access and opportunity for active music-making in their scholastic environment. Founded in 1975, Music for All is a destination – and sets the standard – for school music ensemble performance and music education advocacy. Music for All provides ensemble experiences, hands-on opportunities for individual student performance training and growth, and teacher professional development. Music for All is also committed to informing and empowering students, parents, and teachers to be engaged advocates for the arts and music education in their communities and across the nation. A 501(c)(3) nonprofit educational organization, Music for All’s programs include 30+ annual events, serving more than 600,000 attendees each year – more than 1.3 million in our 46-year history. Our programs include the Bands of America Grand National Championships and Regional Championships for marching bands, the Music for All Summer Symposium, the Music for All National Festival and Affiliate Regional Music Festivals for concert ensembles, and national honor ensembles for students, including the Bands of America Honor Band that marched for the fifth time in the Rose Parade® on New Year’s Day 2022.</w:t>
      </w:r>
    </w:p>
    <w:p w14:paraId="19EF2DA1" w14:textId="1B0DA882" w:rsidR="2E4E898E" w:rsidRDefault="2E4E898E" w:rsidP="2E4E898E">
      <w:pPr>
        <w:spacing w:after="200"/>
        <w:rPr>
          <w:rFonts w:eastAsia="Times New Roman" w:cs="Times New Roman"/>
          <w:color w:val="000000" w:themeColor="text1"/>
          <w:sz w:val="20"/>
          <w:szCs w:val="20"/>
        </w:rPr>
      </w:pPr>
    </w:p>
    <w:sectPr w:rsidR="2E4E898E" w:rsidSect="00E2620F">
      <w:footerReference w:type="default" r:id="rId11"/>
      <w:pgSz w:w="12240" w:h="15840"/>
      <w:pgMar w:top="720" w:right="1440" w:bottom="806"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1486E" w14:textId="77777777" w:rsidR="00BD7B8C" w:rsidRDefault="00BD7B8C" w:rsidP="00B1620D">
      <w:r>
        <w:separator/>
      </w:r>
    </w:p>
  </w:endnote>
  <w:endnote w:type="continuationSeparator" w:id="0">
    <w:p w14:paraId="22E558D7" w14:textId="77777777" w:rsidR="00BD7B8C" w:rsidRDefault="00BD7B8C" w:rsidP="00B1620D">
      <w:r>
        <w:continuationSeparator/>
      </w:r>
    </w:p>
  </w:endnote>
  <w:endnote w:type="continuationNotice" w:id="1">
    <w:p w14:paraId="06D92BDD" w14:textId="77777777" w:rsidR="00BD7B8C" w:rsidRDefault="00BD7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EF35" w14:textId="0E954C27" w:rsidR="00B1620D" w:rsidRPr="003C789B" w:rsidRDefault="003C789B">
    <w:pPr>
      <w:pStyle w:val="Footer"/>
      <w:rPr>
        <w:rFonts w:ascii="Garamond" w:hAnsi="Garamond"/>
        <w:sz w:val="20"/>
        <w:szCs w:val="20"/>
      </w:rPr>
    </w:pPr>
    <w:r w:rsidRPr="003C789B">
      <w:rPr>
        <w:rFonts w:ascii="Garamond" w:hAnsi="Garamond"/>
        <w:sz w:val="20"/>
        <w:szCs w:val="20"/>
      </w:rPr>
      <w:t xml:space="preserve">Page </w:t>
    </w:r>
    <w:r w:rsidRPr="003C789B">
      <w:rPr>
        <w:rFonts w:ascii="Garamond" w:hAnsi="Garamond"/>
        <w:sz w:val="20"/>
        <w:szCs w:val="20"/>
      </w:rPr>
      <w:fldChar w:fldCharType="begin"/>
    </w:r>
    <w:r w:rsidRPr="003C789B">
      <w:rPr>
        <w:rFonts w:ascii="Garamond" w:hAnsi="Garamond"/>
        <w:sz w:val="20"/>
        <w:szCs w:val="20"/>
      </w:rPr>
      <w:instrText xml:space="preserve"> PAGE </w:instrText>
    </w:r>
    <w:r w:rsidRPr="003C789B">
      <w:rPr>
        <w:rFonts w:ascii="Garamond" w:hAnsi="Garamond"/>
        <w:sz w:val="20"/>
        <w:szCs w:val="20"/>
      </w:rPr>
      <w:fldChar w:fldCharType="separate"/>
    </w:r>
    <w:r w:rsidRPr="003C789B">
      <w:rPr>
        <w:rFonts w:ascii="Garamond" w:hAnsi="Garamond"/>
        <w:noProof/>
        <w:sz w:val="20"/>
        <w:szCs w:val="20"/>
      </w:rPr>
      <w:t>1</w:t>
    </w:r>
    <w:r w:rsidRPr="003C789B">
      <w:rPr>
        <w:rFonts w:ascii="Garamond" w:hAnsi="Garamond"/>
        <w:sz w:val="20"/>
        <w:szCs w:val="20"/>
      </w:rPr>
      <w:fldChar w:fldCharType="end"/>
    </w:r>
    <w:r w:rsidRPr="003C789B">
      <w:rPr>
        <w:rFonts w:ascii="Garamond" w:hAnsi="Garamond"/>
        <w:sz w:val="20"/>
        <w:szCs w:val="20"/>
      </w:rPr>
      <w:t xml:space="preserve"> of </w:t>
    </w:r>
    <w:r w:rsidRPr="003C789B">
      <w:rPr>
        <w:rFonts w:ascii="Garamond" w:hAnsi="Garamond"/>
        <w:sz w:val="20"/>
        <w:szCs w:val="20"/>
      </w:rPr>
      <w:fldChar w:fldCharType="begin"/>
    </w:r>
    <w:r w:rsidRPr="003C789B">
      <w:rPr>
        <w:rFonts w:ascii="Garamond" w:hAnsi="Garamond"/>
        <w:sz w:val="20"/>
        <w:szCs w:val="20"/>
      </w:rPr>
      <w:instrText xml:space="preserve"> NUMPAGES </w:instrText>
    </w:r>
    <w:r w:rsidRPr="003C789B">
      <w:rPr>
        <w:rFonts w:ascii="Garamond" w:hAnsi="Garamond"/>
        <w:sz w:val="20"/>
        <w:szCs w:val="20"/>
      </w:rPr>
      <w:fldChar w:fldCharType="separate"/>
    </w:r>
    <w:r w:rsidRPr="003C789B">
      <w:rPr>
        <w:rFonts w:ascii="Garamond" w:hAnsi="Garamond"/>
        <w:noProof/>
        <w:sz w:val="20"/>
        <w:szCs w:val="20"/>
      </w:rPr>
      <w:t>3</w:t>
    </w:r>
    <w:r w:rsidRPr="003C789B">
      <w:rPr>
        <w:rFonts w:ascii="Garamond" w:hAnsi="Garamon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BDA45" w14:textId="77777777" w:rsidR="00BD7B8C" w:rsidRDefault="00BD7B8C" w:rsidP="00B1620D">
      <w:r>
        <w:separator/>
      </w:r>
    </w:p>
  </w:footnote>
  <w:footnote w:type="continuationSeparator" w:id="0">
    <w:p w14:paraId="6D087E95" w14:textId="77777777" w:rsidR="00BD7B8C" w:rsidRDefault="00BD7B8C" w:rsidP="00B1620D">
      <w:r>
        <w:continuationSeparator/>
      </w:r>
    </w:p>
  </w:footnote>
  <w:footnote w:type="continuationNotice" w:id="1">
    <w:p w14:paraId="1412EEED" w14:textId="77777777" w:rsidR="00BD7B8C" w:rsidRDefault="00BD7B8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6F6"/>
    <w:rsid w:val="00013EA6"/>
    <w:rsid w:val="00064239"/>
    <w:rsid w:val="00067FDF"/>
    <w:rsid w:val="00070B76"/>
    <w:rsid w:val="00095328"/>
    <w:rsid w:val="001052FC"/>
    <w:rsid w:val="0018118A"/>
    <w:rsid w:val="001911B3"/>
    <w:rsid w:val="001A017D"/>
    <w:rsid w:val="001A590A"/>
    <w:rsid w:val="001A7729"/>
    <w:rsid w:val="002273FF"/>
    <w:rsid w:val="00233284"/>
    <w:rsid w:val="00253274"/>
    <w:rsid w:val="00266EDB"/>
    <w:rsid w:val="00275802"/>
    <w:rsid w:val="00280042"/>
    <w:rsid w:val="002841F2"/>
    <w:rsid w:val="00296F16"/>
    <w:rsid w:val="002E3F3B"/>
    <w:rsid w:val="0030415E"/>
    <w:rsid w:val="00315963"/>
    <w:rsid w:val="00340894"/>
    <w:rsid w:val="003523BF"/>
    <w:rsid w:val="00353FBA"/>
    <w:rsid w:val="00357E11"/>
    <w:rsid w:val="00392D0C"/>
    <w:rsid w:val="003C789B"/>
    <w:rsid w:val="003D1BC7"/>
    <w:rsid w:val="003F7E01"/>
    <w:rsid w:val="00401A48"/>
    <w:rsid w:val="00406B80"/>
    <w:rsid w:val="004168EC"/>
    <w:rsid w:val="004236EF"/>
    <w:rsid w:val="00426951"/>
    <w:rsid w:val="00434467"/>
    <w:rsid w:val="00446984"/>
    <w:rsid w:val="004C4597"/>
    <w:rsid w:val="00552CDC"/>
    <w:rsid w:val="00567827"/>
    <w:rsid w:val="005D6B6B"/>
    <w:rsid w:val="005D70E4"/>
    <w:rsid w:val="005F1417"/>
    <w:rsid w:val="005F398E"/>
    <w:rsid w:val="005F5E48"/>
    <w:rsid w:val="00631ABD"/>
    <w:rsid w:val="00676BE4"/>
    <w:rsid w:val="006A4684"/>
    <w:rsid w:val="006C1D44"/>
    <w:rsid w:val="00721255"/>
    <w:rsid w:val="007271A8"/>
    <w:rsid w:val="00732D2A"/>
    <w:rsid w:val="00750E31"/>
    <w:rsid w:val="007D388A"/>
    <w:rsid w:val="00812DE2"/>
    <w:rsid w:val="00863BB1"/>
    <w:rsid w:val="00876576"/>
    <w:rsid w:val="008C5356"/>
    <w:rsid w:val="008D518F"/>
    <w:rsid w:val="008F4E9A"/>
    <w:rsid w:val="00904916"/>
    <w:rsid w:val="009253C2"/>
    <w:rsid w:val="00971EA9"/>
    <w:rsid w:val="00995D7D"/>
    <w:rsid w:val="009A2ED5"/>
    <w:rsid w:val="009B167A"/>
    <w:rsid w:val="009D603C"/>
    <w:rsid w:val="009E6687"/>
    <w:rsid w:val="009F21F6"/>
    <w:rsid w:val="009F66C1"/>
    <w:rsid w:val="00A326FD"/>
    <w:rsid w:val="00A51B94"/>
    <w:rsid w:val="00A53A98"/>
    <w:rsid w:val="00A7432E"/>
    <w:rsid w:val="00B1620D"/>
    <w:rsid w:val="00BA2A60"/>
    <w:rsid w:val="00BA536E"/>
    <w:rsid w:val="00BD7B8C"/>
    <w:rsid w:val="00C41065"/>
    <w:rsid w:val="00C84A2A"/>
    <w:rsid w:val="00C951F1"/>
    <w:rsid w:val="00CA7B0C"/>
    <w:rsid w:val="00CB441C"/>
    <w:rsid w:val="00CE1235"/>
    <w:rsid w:val="00CF07C4"/>
    <w:rsid w:val="00CF3780"/>
    <w:rsid w:val="00D020F8"/>
    <w:rsid w:val="00D34B2E"/>
    <w:rsid w:val="00D840F1"/>
    <w:rsid w:val="00E2620F"/>
    <w:rsid w:val="00E53284"/>
    <w:rsid w:val="00E57598"/>
    <w:rsid w:val="00E739F6"/>
    <w:rsid w:val="00E74D1D"/>
    <w:rsid w:val="00EB08A3"/>
    <w:rsid w:val="00ED3A32"/>
    <w:rsid w:val="00ED45BB"/>
    <w:rsid w:val="00EF3892"/>
    <w:rsid w:val="00F05D97"/>
    <w:rsid w:val="00F1D66B"/>
    <w:rsid w:val="00F436DC"/>
    <w:rsid w:val="00F6508E"/>
    <w:rsid w:val="00F656F6"/>
    <w:rsid w:val="00FA778F"/>
    <w:rsid w:val="023ACF05"/>
    <w:rsid w:val="034480BD"/>
    <w:rsid w:val="0393161C"/>
    <w:rsid w:val="09F0AB43"/>
    <w:rsid w:val="0A0257A0"/>
    <w:rsid w:val="0AB2846A"/>
    <w:rsid w:val="0FD1E48E"/>
    <w:rsid w:val="13B15942"/>
    <w:rsid w:val="19245A0B"/>
    <w:rsid w:val="217333EF"/>
    <w:rsid w:val="230F0450"/>
    <w:rsid w:val="23175042"/>
    <w:rsid w:val="2491BB97"/>
    <w:rsid w:val="2ABAD73C"/>
    <w:rsid w:val="2E4E898E"/>
    <w:rsid w:val="31CB85E6"/>
    <w:rsid w:val="32F24F2B"/>
    <w:rsid w:val="37BE386A"/>
    <w:rsid w:val="398B7AB9"/>
    <w:rsid w:val="3ACA5ABE"/>
    <w:rsid w:val="3D071550"/>
    <w:rsid w:val="3DA6A4F6"/>
    <w:rsid w:val="40CD694D"/>
    <w:rsid w:val="433A7C5B"/>
    <w:rsid w:val="4C183B50"/>
    <w:rsid w:val="4DA22D7E"/>
    <w:rsid w:val="557120AA"/>
    <w:rsid w:val="572FE767"/>
    <w:rsid w:val="574193C4"/>
    <w:rsid w:val="58DD6425"/>
    <w:rsid w:val="5DC9FDA5"/>
    <w:rsid w:val="5DD21D01"/>
    <w:rsid w:val="61E3F98E"/>
    <w:rsid w:val="62486BF2"/>
    <w:rsid w:val="62A58E24"/>
    <w:rsid w:val="65BBE72D"/>
    <w:rsid w:val="676765A5"/>
    <w:rsid w:val="6F3B2CFC"/>
    <w:rsid w:val="6F590A9C"/>
    <w:rsid w:val="711A0C5B"/>
    <w:rsid w:val="7290AB5E"/>
    <w:rsid w:val="742C7BBF"/>
    <w:rsid w:val="7775C8DE"/>
    <w:rsid w:val="791199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50BB"/>
  <w15:chartTrackingRefBased/>
  <w15:docId w15:val="{5FE131B4-6438-4CBF-8918-5C237D07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6F6"/>
    <w:pPr>
      <w:spacing w:before="100" w:beforeAutospacing="1" w:after="100" w:afterAutospacing="1"/>
    </w:pPr>
    <w:rPr>
      <w:rFonts w:eastAsia="Times New Roman" w:cs="Times New Roman"/>
    </w:rPr>
  </w:style>
  <w:style w:type="paragraph" w:styleId="Revision">
    <w:name w:val="Revision"/>
    <w:hidden/>
    <w:uiPriority w:val="99"/>
    <w:semiHidden/>
    <w:rsid w:val="006A4684"/>
  </w:style>
  <w:style w:type="paragraph" w:styleId="Header">
    <w:name w:val="header"/>
    <w:basedOn w:val="Normal"/>
    <w:link w:val="HeaderChar"/>
    <w:uiPriority w:val="99"/>
    <w:unhideWhenUsed/>
    <w:rsid w:val="00B1620D"/>
    <w:pPr>
      <w:tabs>
        <w:tab w:val="center" w:pos="4680"/>
        <w:tab w:val="right" w:pos="9360"/>
      </w:tabs>
    </w:pPr>
  </w:style>
  <w:style w:type="character" w:customStyle="1" w:styleId="HeaderChar">
    <w:name w:val="Header Char"/>
    <w:basedOn w:val="DefaultParagraphFont"/>
    <w:link w:val="Header"/>
    <w:uiPriority w:val="99"/>
    <w:rsid w:val="00B1620D"/>
  </w:style>
  <w:style w:type="paragraph" w:styleId="Footer">
    <w:name w:val="footer"/>
    <w:basedOn w:val="Normal"/>
    <w:link w:val="FooterChar"/>
    <w:uiPriority w:val="99"/>
    <w:unhideWhenUsed/>
    <w:rsid w:val="00B1620D"/>
    <w:pPr>
      <w:tabs>
        <w:tab w:val="center" w:pos="4680"/>
        <w:tab w:val="right" w:pos="9360"/>
      </w:tabs>
    </w:pPr>
  </w:style>
  <w:style w:type="character" w:customStyle="1" w:styleId="FooterChar">
    <w:name w:val="Footer Char"/>
    <w:basedOn w:val="DefaultParagraphFont"/>
    <w:link w:val="Footer"/>
    <w:uiPriority w:val="99"/>
    <w:rsid w:val="00B1620D"/>
  </w:style>
  <w:style w:type="character" w:styleId="CommentReference">
    <w:name w:val="annotation reference"/>
    <w:basedOn w:val="DefaultParagraphFont"/>
    <w:uiPriority w:val="99"/>
    <w:semiHidden/>
    <w:unhideWhenUsed/>
    <w:rsid w:val="00631ABD"/>
    <w:rPr>
      <w:sz w:val="16"/>
      <w:szCs w:val="16"/>
    </w:rPr>
  </w:style>
  <w:style w:type="paragraph" w:styleId="CommentText">
    <w:name w:val="annotation text"/>
    <w:basedOn w:val="Normal"/>
    <w:link w:val="CommentTextChar"/>
    <w:uiPriority w:val="99"/>
    <w:semiHidden/>
    <w:unhideWhenUsed/>
    <w:rsid w:val="00631ABD"/>
    <w:rPr>
      <w:sz w:val="20"/>
      <w:szCs w:val="20"/>
    </w:rPr>
  </w:style>
  <w:style w:type="character" w:customStyle="1" w:styleId="CommentTextChar">
    <w:name w:val="Comment Text Char"/>
    <w:basedOn w:val="DefaultParagraphFont"/>
    <w:link w:val="CommentText"/>
    <w:uiPriority w:val="99"/>
    <w:semiHidden/>
    <w:rsid w:val="00631ABD"/>
    <w:rPr>
      <w:sz w:val="20"/>
      <w:szCs w:val="20"/>
    </w:rPr>
  </w:style>
  <w:style w:type="paragraph" w:styleId="CommentSubject">
    <w:name w:val="annotation subject"/>
    <w:basedOn w:val="CommentText"/>
    <w:next w:val="CommentText"/>
    <w:link w:val="CommentSubjectChar"/>
    <w:uiPriority w:val="99"/>
    <w:semiHidden/>
    <w:unhideWhenUsed/>
    <w:rsid w:val="00631ABD"/>
    <w:rPr>
      <w:b/>
      <w:bCs/>
    </w:rPr>
  </w:style>
  <w:style w:type="character" w:customStyle="1" w:styleId="CommentSubjectChar">
    <w:name w:val="Comment Subject Char"/>
    <w:basedOn w:val="CommentTextChar"/>
    <w:link w:val="CommentSubject"/>
    <w:uiPriority w:val="99"/>
    <w:semiHidden/>
    <w:rsid w:val="00631ABD"/>
    <w:rPr>
      <w:b/>
      <w:bCs/>
      <w:sz w:val="20"/>
      <w:szCs w:val="20"/>
    </w:rPr>
  </w:style>
  <w:style w:type="character" w:styleId="Hyperlink">
    <w:name w:val="Hyperlink"/>
    <w:basedOn w:val="DefaultParagraphFont"/>
    <w:uiPriority w:val="99"/>
    <w:unhideWhenUsed/>
    <w:rsid w:val="00357E11"/>
    <w:rPr>
      <w:color w:val="0563C1" w:themeColor="hyperlink"/>
      <w:u w:val="single"/>
    </w:rPr>
  </w:style>
  <w:style w:type="character" w:styleId="UnresolvedMention">
    <w:name w:val="Unresolved Mention"/>
    <w:basedOn w:val="DefaultParagraphFont"/>
    <w:uiPriority w:val="99"/>
    <w:semiHidden/>
    <w:unhideWhenUsed/>
    <w:rsid w:val="00357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72688">
      <w:bodyDiv w:val="1"/>
      <w:marLeft w:val="0"/>
      <w:marRight w:val="0"/>
      <w:marTop w:val="0"/>
      <w:marBottom w:val="0"/>
      <w:divBdr>
        <w:top w:val="none" w:sz="0" w:space="0" w:color="auto"/>
        <w:left w:val="none" w:sz="0" w:space="0" w:color="auto"/>
        <w:bottom w:val="none" w:sz="0" w:space="0" w:color="auto"/>
        <w:right w:val="none" w:sz="0" w:space="0" w:color="auto"/>
      </w:divBdr>
    </w:div>
    <w:div w:id="395082997">
      <w:bodyDiv w:val="1"/>
      <w:marLeft w:val="0"/>
      <w:marRight w:val="0"/>
      <w:marTop w:val="0"/>
      <w:marBottom w:val="0"/>
      <w:divBdr>
        <w:top w:val="none" w:sz="0" w:space="0" w:color="auto"/>
        <w:left w:val="none" w:sz="0" w:space="0" w:color="auto"/>
        <w:bottom w:val="none" w:sz="0" w:space="0" w:color="auto"/>
        <w:right w:val="none" w:sz="0" w:space="0" w:color="auto"/>
      </w:divBdr>
    </w:div>
    <w:div w:id="478034335">
      <w:bodyDiv w:val="1"/>
      <w:marLeft w:val="0"/>
      <w:marRight w:val="0"/>
      <w:marTop w:val="0"/>
      <w:marBottom w:val="0"/>
      <w:divBdr>
        <w:top w:val="none" w:sz="0" w:space="0" w:color="auto"/>
        <w:left w:val="none" w:sz="0" w:space="0" w:color="auto"/>
        <w:bottom w:val="none" w:sz="0" w:space="0" w:color="auto"/>
        <w:right w:val="none" w:sz="0" w:space="0" w:color="auto"/>
      </w:divBdr>
    </w:div>
    <w:div w:id="549651877">
      <w:bodyDiv w:val="1"/>
      <w:marLeft w:val="0"/>
      <w:marRight w:val="0"/>
      <w:marTop w:val="0"/>
      <w:marBottom w:val="0"/>
      <w:divBdr>
        <w:top w:val="none" w:sz="0" w:space="0" w:color="auto"/>
        <w:left w:val="none" w:sz="0" w:space="0" w:color="auto"/>
        <w:bottom w:val="none" w:sz="0" w:space="0" w:color="auto"/>
        <w:right w:val="none" w:sz="0" w:space="0" w:color="auto"/>
      </w:divBdr>
    </w:div>
    <w:div w:id="791285381">
      <w:bodyDiv w:val="1"/>
      <w:marLeft w:val="0"/>
      <w:marRight w:val="0"/>
      <w:marTop w:val="0"/>
      <w:marBottom w:val="0"/>
      <w:divBdr>
        <w:top w:val="none" w:sz="0" w:space="0" w:color="auto"/>
        <w:left w:val="none" w:sz="0" w:space="0" w:color="auto"/>
        <w:bottom w:val="none" w:sz="0" w:space="0" w:color="auto"/>
        <w:right w:val="none" w:sz="0" w:space="0" w:color="auto"/>
      </w:divBdr>
    </w:div>
    <w:div w:id="893658454">
      <w:bodyDiv w:val="1"/>
      <w:marLeft w:val="0"/>
      <w:marRight w:val="0"/>
      <w:marTop w:val="0"/>
      <w:marBottom w:val="0"/>
      <w:divBdr>
        <w:top w:val="none" w:sz="0" w:space="0" w:color="auto"/>
        <w:left w:val="none" w:sz="0" w:space="0" w:color="auto"/>
        <w:bottom w:val="none" w:sz="0" w:space="0" w:color="auto"/>
        <w:right w:val="none" w:sz="0" w:space="0" w:color="auto"/>
      </w:divBdr>
    </w:div>
    <w:div w:id="191053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aroline.m@musicforall.org" TargetMode="Externa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Who xmlns="1e405029-81c5-4e68-9d19-08e47a9c79c6">
      <UserInfo>
        <DisplayName/>
        <AccountId xsi:nil="true"/>
        <AccountType/>
      </UserInfo>
    </Who>
    <number xmlns="1e405029-81c5-4e68-9d19-08e47a9c79c6" xsi:nil="true"/>
    <TaxCatchAll xmlns="7b36054c-d54e-4036-ac79-30726882d639" xsi:nil="true"/>
    <lcf76f155ced4ddcb4097134ff3c332f xmlns="1e405029-81c5-4e68-9d19-08e47a9c79c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20" ma:contentTypeDescription="Create a new document." ma:contentTypeScope="" ma:versionID="81cf72e0a47c92448ef6e887143410b9">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7eac4291c45f64f4b513618631255db1"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cc4042-e33f-4996-a0f6-5a6e351cee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7b68332-dda7-4a7f-bae7-0c8c63c294de}" ma:internalName="TaxCatchAll" ma:showField="CatchAllData" ma:web="7b36054c-d54e-4036-ac79-30726882d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AFB491-607E-4B1D-A387-43C75466D7A4}">
  <ds:schemaRefs>
    <ds:schemaRef ds:uri="http://schemas.microsoft.com/sharepoint/v3/contenttype/forms"/>
  </ds:schemaRefs>
</ds:datastoreItem>
</file>

<file path=customXml/itemProps2.xml><?xml version="1.0" encoding="utf-8"?>
<ds:datastoreItem xmlns:ds="http://schemas.openxmlformats.org/officeDocument/2006/customXml" ds:itemID="{BB4DD72D-7C1C-4791-98BF-0543D6692B0E}">
  <ds:schemaRefs>
    <ds:schemaRef ds:uri="http://schemas.microsoft.com/office/2006/metadata/properties"/>
    <ds:schemaRef ds:uri="http://schemas.microsoft.com/office/infopath/2007/PartnerControls"/>
    <ds:schemaRef ds:uri="http://schemas.microsoft.com/sharepoint/v3"/>
    <ds:schemaRef ds:uri="1e405029-81c5-4e68-9d19-08e47a9c79c6"/>
    <ds:schemaRef ds:uri="7b36054c-d54e-4036-ac79-30726882d639"/>
  </ds:schemaRefs>
</ds:datastoreItem>
</file>

<file path=customXml/itemProps3.xml><?xml version="1.0" encoding="utf-8"?>
<ds:datastoreItem xmlns:ds="http://schemas.openxmlformats.org/officeDocument/2006/customXml" ds:itemID="{CC0DBD72-B9A7-41EA-B3A8-5982EA780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Pileri</dc:creator>
  <cp:keywords/>
  <dc:description/>
  <cp:lastModifiedBy>Deb Laferty | Music for All</cp:lastModifiedBy>
  <cp:revision>2</cp:revision>
  <cp:lastPrinted>2022-04-07T00:55:00Z</cp:lastPrinted>
  <dcterms:created xsi:type="dcterms:W3CDTF">2022-06-13T20:59:00Z</dcterms:created>
  <dcterms:modified xsi:type="dcterms:W3CDTF">2022-06-13T20:59:00Z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grammarly_documentId">
    <vt:lpwstr>documentId_4027</vt:lpwstr>
  </property>
  <property fmtid="{D5CDD505-2E9C-101B-9397-08002B2CF9AE}" pid="4" name="grammarly_documentContext">
    <vt:lpwstr>{"goals":[],"domain":"general","emotions":[],"dialect":"american"}</vt:lpwstr>
  </property>
  <property fmtid="{D5CDD505-2E9C-101B-9397-08002B2CF9AE}" pid="5" name="MediaServiceImageTags">
    <vt:lpwstr/>
  </property>
</Properties>
</file>