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BA80A" w14:textId="77777777" w:rsidR="00710502" w:rsidRPr="005E7825" w:rsidRDefault="00710502" w:rsidP="004B431C">
      <w:pPr>
        <w:jc w:val="center"/>
        <w:rPr>
          <w:rFonts w:ascii="Times New Roman" w:eastAsia="Calibri" w:hAnsi="Times New Roman" w:cs="Times New Roman"/>
        </w:rPr>
      </w:pPr>
      <w:r w:rsidRPr="005E7825">
        <w:rPr>
          <w:rFonts w:ascii="Times New Roman" w:hAnsi="Times New Roman" w:cs="Times New Roman"/>
          <w:noProof/>
        </w:rPr>
        <w:drawing>
          <wp:inline distT="0" distB="0" distL="0" distR="0" wp14:anchorId="658E0606" wp14:editId="148A0CE4">
            <wp:extent cx="1138027" cy="719527"/>
            <wp:effectExtent l="0" t="0" r="5080" b="4445"/>
            <wp:docPr id="5"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80911" name="Picture 525280911"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5E7825">
        <w:rPr>
          <w:rFonts w:ascii="Times New Roman" w:eastAsia="Calibri" w:hAnsi="Times New Roman" w:cs="Times New Roman"/>
          <w:b/>
          <w:bCs/>
        </w:rPr>
        <w:t xml:space="preserve">            </w:t>
      </w:r>
      <w:r w:rsidRPr="005E7825">
        <w:rPr>
          <w:rFonts w:ascii="Times New Roman" w:hAnsi="Times New Roman" w:cs="Times New Roman"/>
          <w:noProof/>
        </w:rPr>
        <w:drawing>
          <wp:inline distT="0" distB="0" distL="0" distR="0" wp14:anchorId="0F1D5236" wp14:editId="72E78AC0">
            <wp:extent cx="794478" cy="794478"/>
            <wp:effectExtent l="0" t="0" r="5715" b="5715"/>
            <wp:docPr id="6"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31909" name="Picture 379931909" descr="Shap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14:paraId="72AA45E5" w14:textId="77777777" w:rsidR="00710502" w:rsidRPr="005E7825" w:rsidRDefault="00710502" w:rsidP="004B431C">
      <w:pPr>
        <w:jc w:val="center"/>
        <w:rPr>
          <w:rFonts w:ascii="Times New Roman" w:eastAsia="Arial" w:hAnsi="Times New Roman" w:cs="Times New Roman"/>
          <w:b/>
          <w:bCs/>
          <w:color w:val="000000" w:themeColor="text1"/>
        </w:rPr>
      </w:pPr>
    </w:p>
    <w:p w14:paraId="09486039" w14:textId="5D8DD795" w:rsidR="00710502" w:rsidRDefault="00E34148" w:rsidP="004B431C">
      <w:pPr>
        <w:jc w:val="center"/>
        <w:rPr>
          <w:rFonts w:ascii="Times New Roman" w:eastAsia="Arial" w:hAnsi="Times New Roman" w:cs="Times New Roman"/>
          <w:b/>
          <w:bCs/>
          <w:color w:val="000000" w:themeColor="text1"/>
          <w:sz w:val="28"/>
          <w:szCs w:val="28"/>
        </w:rPr>
      </w:pPr>
      <w:r>
        <w:rPr>
          <w:rFonts w:ascii="Times New Roman" w:eastAsia="Arial" w:hAnsi="Times New Roman" w:cs="Times New Roman"/>
          <w:b/>
          <w:bCs/>
          <w:color w:val="000000" w:themeColor="text1"/>
          <w:sz w:val="28"/>
          <w:szCs w:val="28"/>
        </w:rPr>
        <w:t xml:space="preserve">Marching </w:t>
      </w:r>
      <w:r w:rsidR="00710502">
        <w:rPr>
          <w:rFonts w:ascii="Times New Roman" w:eastAsia="Arial" w:hAnsi="Times New Roman" w:cs="Times New Roman"/>
          <w:b/>
          <w:bCs/>
          <w:color w:val="000000" w:themeColor="text1"/>
          <w:sz w:val="28"/>
          <w:szCs w:val="28"/>
        </w:rPr>
        <w:t>Bands from Across the Region to Perform at</w:t>
      </w:r>
      <w:r w:rsidR="00710502" w:rsidRPr="3CC3892B">
        <w:rPr>
          <w:rFonts w:ascii="Times New Roman" w:eastAsia="Arial" w:hAnsi="Times New Roman" w:cs="Times New Roman"/>
          <w:b/>
          <w:bCs/>
          <w:color w:val="000000" w:themeColor="text1"/>
          <w:sz w:val="28"/>
          <w:szCs w:val="28"/>
        </w:rPr>
        <w:t xml:space="preserve"> Bands of America Championship</w:t>
      </w:r>
      <w:r>
        <w:rPr>
          <w:rFonts w:ascii="Times New Roman" w:eastAsia="Arial" w:hAnsi="Times New Roman" w:cs="Times New Roman"/>
          <w:b/>
          <w:bCs/>
          <w:color w:val="000000" w:themeColor="text1"/>
          <w:sz w:val="28"/>
          <w:szCs w:val="28"/>
        </w:rPr>
        <w:t xml:space="preserve"> on September 17</w:t>
      </w:r>
    </w:p>
    <w:p w14:paraId="38A03244" w14:textId="77777777" w:rsidR="00710502" w:rsidRPr="005E7825" w:rsidRDefault="00710502" w:rsidP="004B431C">
      <w:pPr>
        <w:jc w:val="center"/>
        <w:rPr>
          <w:rFonts w:ascii="Times New Roman" w:eastAsia="Arial" w:hAnsi="Times New Roman" w:cs="Times New Roman"/>
          <w:sz w:val="28"/>
          <w:szCs w:val="28"/>
        </w:rPr>
      </w:pPr>
    </w:p>
    <w:p w14:paraId="74B52015" w14:textId="19D8093D" w:rsidR="00710502" w:rsidRPr="004B431C" w:rsidRDefault="00710502" w:rsidP="004B431C">
      <w:pPr>
        <w:rPr>
          <w:rFonts w:ascii="Times New Roman" w:eastAsia="Arial" w:hAnsi="Times New Roman" w:cs="Times New Roman"/>
        </w:rPr>
      </w:pPr>
      <w:r w:rsidRPr="006542FF">
        <w:rPr>
          <w:rFonts w:ascii="Times New Roman" w:eastAsia="Arial" w:hAnsi="Times New Roman" w:cs="Times New Roman"/>
          <w:noProof/>
        </w:rPr>
        <w:t>Clarksville</w:t>
      </w:r>
      <w:r>
        <w:rPr>
          <w:rFonts w:ascii="Times New Roman" w:eastAsia="Arial" w:hAnsi="Times New Roman" w:cs="Times New Roman"/>
        </w:rPr>
        <w:t xml:space="preserve">, </w:t>
      </w:r>
      <w:r w:rsidRPr="006542FF">
        <w:rPr>
          <w:rFonts w:ascii="Times New Roman" w:eastAsia="Arial" w:hAnsi="Times New Roman" w:cs="Times New Roman"/>
          <w:noProof/>
        </w:rPr>
        <w:t>TN</w:t>
      </w:r>
      <w:r>
        <w:rPr>
          <w:rFonts w:ascii="Times New Roman" w:eastAsia="Arial" w:hAnsi="Times New Roman" w:cs="Times New Roman"/>
        </w:rPr>
        <w:t xml:space="preserve"> </w:t>
      </w:r>
      <w:r w:rsidRPr="004B431C">
        <w:rPr>
          <w:rFonts w:ascii="Times New Roman" w:eastAsia="Arial" w:hAnsi="Times New Roman" w:cs="Times New Roman"/>
        </w:rPr>
        <w:t>(</w:t>
      </w:r>
      <w:r>
        <w:rPr>
          <w:rFonts w:ascii="Times New Roman" w:eastAsia="Arial" w:hAnsi="Times New Roman" w:cs="Times New Roman"/>
        </w:rPr>
        <w:t>August 22, 2022</w:t>
      </w:r>
      <w:r w:rsidRPr="004B431C">
        <w:rPr>
          <w:rFonts w:ascii="Times New Roman" w:eastAsia="Arial" w:hAnsi="Times New Roman" w:cs="Times New Roman"/>
        </w:rPr>
        <w:t xml:space="preserve">) – </w:t>
      </w:r>
      <w:r>
        <w:rPr>
          <w:rFonts w:ascii="Times New Roman" w:eastAsia="Arial" w:hAnsi="Times New Roman" w:cs="Times New Roman"/>
        </w:rPr>
        <w:t>High school</w:t>
      </w:r>
      <w:r w:rsidRPr="004B431C">
        <w:rPr>
          <w:rFonts w:ascii="Times New Roman" w:eastAsia="Arial" w:hAnsi="Times New Roman" w:cs="Times New Roman"/>
        </w:rPr>
        <w:t xml:space="preserve"> </w:t>
      </w:r>
      <w:r>
        <w:rPr>
          <w:rFonts w:ascii="Times New Roman" w:eastAsia="Arial" w:hAnsi="Times New Roman" w:cs="Times New Roman"/>
        </w:rPr>
        <w:t>performers</w:t>
      </w:r>
      <w:r w:rsidRPr="004B431C">
        <w:rPr>
          <w:rFonts w:ascii="Times New Roman" w:eastAsia="Arial" w:hAnsi="Times New Roman" w:cs="Times New Roman"/>
        </w:rPr>
        <w:t xml:space="preserve"> will bring live music back to</w:t>
      </w:r>
      <w:r>
        <w:rPr>
          <w:rFonts w:ascii="Times New Roman" w:eastAsia="Arial" w:hAnsi="Times New Roman" w:cs="Times New Roman"/>
        </w:rPr>
        <w:t xml:space="preserve"> </w:t>
      </w:r>
      <w:r w:rsidRPr="006542FF">
        <w:rPr>
          <w:rFonts w:ascii="Times New Roman" w:eastAsia="Arial" w:hAnsi="Times New Roman" w:cs="Times New Roman"/>
          <w:noProof/>
        </w:rPr>
        <w:t>Fortera Stadium</w:t>
      </w:r>
      <w:r>
        <w:rPr>
          <w:rFonts w:ascii="Times New Roman" w:eastAsia="Arial" w:hAnsi="Times New Roman" w:cs="Times New Roman"/>
        </w:rPr>
        <w:t xml:space="preserve"> </w:t>
      </w:r>
      <w:r w:rsidRPr="004B431C">
        <w:rPr>
          <w:rFonts w:ascii="Times New Roman" w:eastAsia="Arial" w:hAnsi="Times New Roman" w:cs="Times New Roman"/>
        </w:rPr>
        <w:t xml:space="preserve">in </w:t>
      </w:r>
      <w:r w:rsidRPr="006542FF">
        <w:rPr>
          <w:rFonts w:ascii="Times New Roman" w:eastAsia="Arial" w:hAnsi="Times New Roman" w:cs="Times New Roman"/>
          <w:noProof/>
        </w:rPr>
        <w:t>Clarksville</w:t>
      </w:r>
      <w:r>
        <w:rPr>
          <w:rFonts w:ascii="Times New Roman" w:eastAsia="Arial" w:hAnsi="Times New Roman" w:cs="Times New Roman"/>
        </w:rPr>
        <w:t xml:space="preserve"> </w:t>
      </w:r>
      <w:r w:rsidRPr="004B431C">
        <w:rPr>
          <w:rFonts w:ascii="Times New Roman" w:eastAsia="Arial" w:hAnsi="Times New Roman" w:cs="Times New Roman"/>
        </w:rPr>
        <w:t xml:space="preserve">on Saturday, </w:t>
      </w:r>
      <w:r w:rsidRPr="006542FF">
        <w:rPr>
          <w:rFonts w:ascii="Times New Roman" w:eastAsia="Arial" w:hAnsi="Times New Roman" w:cs="Times New Roman"/>
          <w:noProof/>
        </w:rPr>
        <w:t>September 17</w:t>
      </w:r>
      <w:r>
        <w:rPr>
          <w:rFonts w:ascii="Times New Roman" w:eastAsia="Arial" w:hAnsi="Times New Roman" w:cs="Times New Roman"/>
        </w:rPr>
        <w:t xml:space="preserve"> </w:t>
      </w:r>
      <w:r w:rsidRPr="004B431C">
        <w:rPr>
          <w:rFonts w:ascii="Times New Roman" w:eastAsia="Arial" w:hAnsi="Times New Roman" w:cs="Times New Roman"/>
        </w:rPr>
        <w:t xml:space="preserve">as marching bands from throughout </w:t>
      </w:r>
      <w:r w:rsidRPr="006542FF">
        <w:rPr>
          <w:rFonts w:ascii="Times New Roman" w:eastAsia="Arial" w:hAnsi="Times New Roman" w:cs="Times New Roman"/>
          <w:noProof/>
        </w:rPr>
        <w:t>Arkansas, Georgia, Illinois, Indiana, Kentucky, Missouri, Mississippi, and Tennessee</w:t>
      </w:r>
      <w:r>
        <w:rPr>
          <w:rFonts w:ascii="Times New Roman" w:eastAsia="Arial" w:hAnsi="Times New Roman" w:cs="Times New Roman"/>
        </w:rPr>
        <w:t xml:space="preserve"> </w:t>
      </w:r>
      <w:r w:rsidRPr="004B431C">
        <w:rPr>
          <w:rFonts w:ascii="Times New Roman" w:eastAsia="Arial" w:hAnsi="Times New Roman" w:cs="Times New Roman"/>
        </w:rPr>
        <w:t xml:space="preserve">will compete in the </w:t>
      </w:r>
      <w:r>
        <w:rPr>
          <w:rFonts w:ascii="Times New Roman" w:eastAsia="Arial" w:hAnsi="Times New Roman" w:cs="Times New Roman"/>
        </w:rPr>
        <w:t>2022</w:t>
      </w:r>
      <w:r w:rsidRPr="004B431C">
        <w:rPr>
          <w:rFonts w:ascii="Times New Roman" w:eastAsia="Arial" w:hAnsi="Times New Roman" w:cs="Times New Roman"/>
        </w:rPr>
        <w:t xml:space="preserve"> Bands of America </w:t>
      </w:r>
      <w:r w:rsidRPr="006542FF">
        <w:rPr>
          <w:rFonts w:ascii="Times New Roman" w:eastAsia="Arial" w:hAnsi="Times New Roman" w:cs="Times New Roman"/>
          <w:noProof/>
        </w:rPr>
        <w:t xml:space="preserve">Clarksville </w:t>
      </w:r>
      <w:r>
        <w:rPr>
          <w:rFonts w:ascii="Times New Roman" w:eastAsia="Arial" w:hAnsi="Times New Roman" w:cs="Times New Roman"/>
        </w:rPr>
        <w:t>Regional Championship</w:t>
      </w:r>
      <w:r w:rsidRPr="004B431C">
        <w:rPr>
          <w:rFonts w:ascii="Times New Roman" w:eastAsia="Arial" w:hAnsi="Times New Roman" w:cs="Times New Roman"/>
        </w:rPr>
        <w:t xml:space="preserve"> presented by Yamaha. Bands of America Championships are the premier marching band events in the nation and </w:t>
      </w:r>
      <w:r w:rsidRPr="004B431C">
        <w:rPr>
          <w:rFonts w:ascii="Times New Roman" w:eastAsia="Arial" w:hAnsi="Times New Roman" w:cs="Times New Roman"/>
          <w:color w:val="000000" w:themeColor="text1"/>
        </w:rPr>
        <w:t>are entertaining, family-friendly events featuring live music, choreography, and competition.</w:t>
      </w:r>
    </w:p>
    <w:p w14:paraId="639CCD79" w14:textId="77777777" w:rsidR="00710502" w:rsidRPr="004B431C" w:rsidRDefault="00710502" w:rsidP="004B431C">
      <w:pPr>
        <w:rPr>
          <w:rFonts w:ascii="Times New Roman" w:eastAsia="Arial" w:hAnsi="Times New Roman" w:cs="Times New Roman"/>
        </w:rPr>
      </w:pPr>
    </w:p>
    <w:p w14:paraId="118380F0" w14:textId="5261C0FE" w:rsidR="00710502" w:rsidRPr="004B431C" w:rsidRDefault="00710502" w:rsidP="004B431C">
      <w:pPr>
        <w:rPr>
          <w:rFonts w:ascii="Times New Roman" w:eastAsia="Arial" w:hAnsi="Times New Roman" w:cs="Times New Roman"/>
        </w:rPr>
      </w:pPr>
      <w:r w:rsidRPr="004B431C">
        <w:rPr>
          <w:rFonts w:ascii="Times New Roman" w:eastAsia="Arial" w:hAnsi="Times New Roman" w:cs="Times New Roman"/>
        </w:rPr>
        <w:t xml:space="preserve">Hosted by </w:t>
      </w:r>
      <w:r w:rsidRPr="006542FF">
        <w:rPr>
          <w:rFonts w:ascii="Times New Roman" w:eastAsia="Arial" w:hAnsi="Times New Roman" w:cs="Times New Roman"/>
          <w:noProof/>
        </w:rPr>
        <w:t>West Creek H.S. Band</w:t>
      </w:r>
      <w:r w:rsidR="00E960C1">
        <w:rPr>
          <w:rFonts w:ascii="Times New Roman" w:eastAsia="Arial" w:hAnsi="Times New Roman" w:cs="Times New Roman"/>
          <w:noProof/>
        </w:rPr>
        <w:t xml:space="preserve"> and Boosters,</w:t>
      </w:r>
      <w:r>
        <w:rPr>
          <w:rFonts w:ascii="Times New Roman" w:eastAsia="Arial" w:hAnsi="Times New Roman" w:cs="Times New Roman"/>
        </w:rPr>
        <w:t xml:space="preserve"> </w:t>
      </w:r>
      <w:r w:rsidRPr="004B431C">
        <w:rPr>
          <w:rFonts w:ascii="Times New Roman" w:eastAsia="Arial" w:hAnsi="Times New Roman" w:cs="Times New Roman"/>
        </w:rPr>
        <w:t xml:space="preserve">the Bands of America </w:t>
      </w:r>
      <w:r>
        <w:rPr>
          <w:rFonts w:ascii="Times New Roman" w:eastAsia="Arial" w:hAnsi="Times New Roman" w:cs="Times New Roman"/>
        </w:rPr>
        <w:t>(BOA) Regional Championship</w:t>
      </w:r>
      <w:r w:rsidRPr="004B431C">
        <w:rPr>
          <w:rFonts w:ascii="Times New Roman" w:eastAsia="Arial" w:hAnsi="Times New Roman" w:cs="Times New Roman"/>
        </w:rPr>
        <w:t xml:space="preserve"> will feature </w:t>
      </w:r>
      <w:r w:rsidRPr="006542FF">
        <w:rPr>
          <w:rFonts w:ascii="Times New Roman" w:eastAsia="Arial" w:hAnsi="Times New Roman" w:cs="Times New Roman"/>
          <w:noProof/>
        </w:rPr>
        <w:t>16</w:t>
      </w:r>
      <w:r>
        <w:rPr>
          <w:rFonts w:ascii="Times New Roman" w:eastAsia="Arial" w:hAnsi="Times New Roman" w:cs="Times New Roman"/>
        </w:rPr>
        <w:t xml:space="preserve"> </w:t>
      </w:r>
      <w:r w:rsidRPr="004B431C">
        <w:rPr>
          <w:rFonts w:ascii="Times New Roman" w:eastAsia="Arial" w:hAnsi="Times New Roman" w:cs="Times New Roman"/>
        </w:rPr>
        <w:t>high school marching bands in preliminary competition, evaluated by a panel of nationally recognized music educators and marching band experts. The top 12 scoring bands will advance to the evening finals competition.</w:t>
      </w:r>
    </w:p>
    <w:p w14:paraId="7CF632D4" w14:textId="77777777" w:rsidR="00710502" w:rsidRPr="004B431C" w:rsidRDefault="00710502" w:rsidP="004B431C">
      <w:pPr>
        <w:rPr>
          <w:rFonts w:ascii="Times New Roman" w:eastAsia="Arial" w:hAnsi="Times New Roman" w:cs="Times New Roman"/>
        </w:rPr>
      </w:pPr>
    </w:p>
    <w:p w14:paraId="0C08DF56" w14:textId="3341E85C" w:rsidR="00710502" w:rsidRDefault="00710502" w:rsidP="000329D4">
      <w:pPr>
        <w:rPr>
          <w:rFonts w:ascii="Times New Roman" w:eastAsia="Arial" w:hAnsi="Times New Roman" w:cs="Times New Roman"/>
          <w:color w:val="000000" w:themeColor="text1"/>
        </w:rPr>
      </w:pPr>
      <w:r w:rsidRPr="004B431C">
        <w:rPr>
          <w:rFonts w:ascii="Times New Roman" w:eastAsia="Arial" w:hAnsi="Times New Roman" w:cs="Times New Roman"/>
          <w:color w:val="000000" w:themeColor="text1"/>
        </w:rPr>
        <w:t xml:space="preserve">The </w:t>
      </w:r>
      <w:r>
        <w:rPr>
          <w:rFonts w:ascii="Times New Roman" w:eastAsia="Arial" w:hAnsi="Times New Roman" w:cs="Times New Roman"/>
          <w:color w:val="000000" w:themeColor="text1"/>
        </w:rPr>
        <w:t xml:space="preserve">Bands of America </w:t>
      </w:r>
      <w:r w:rsidRPr="006542FF">
        <w:rPr>
          <w:rFonts w:ascii="Times New Roman" w:eastAsia="Arial" w:hAnsi="Times New Roman" w:cs="Times New Roman"/>
          <w:noProof/>
          <w:color w:val="000000" w:themeColor="text1"/>
        </w:rPr>
        <w:t>Clarksville Regional</w:t>
      </w:r>
      <w:r>
        <w:rPr>
          <w:rFonts w:ascii="Times New Roman" w:eastAsia="Arial" w:hAnsi="Times New Roman" w:cs="Times New Roman"/>
          <w:color w:val="000000" w:themeColor="text1"/>
        </w:rPr>
        <w:t xml:space="preserve"> Championship, presented by Yamaha, </w:t>
      </w:r>
      <w:r w:rsidRPr="004B431C">
        <w:rPr>
          <w:rFonts w:ascii="Times New Roman" w:eastAsia="Arial" w:hAnsi="Times New Roman" w:cs="Times New Roman"/>
          <w:color w:val="000000" w:themeColor="text1"/>
        </w:rPr>
        <w:t xml:space="preserve">is one of </w:t>
      </w:r>
      <w:r>
        <w:rPr>
          <w:rFonts w:ascii="Times New Roman" w:eastAsia="Arial" w:hAnsi="Times New Roman" w:cs="Times New Roman"/>
          <w:color w:val="000000" w:themeColor="text1"/>
        </w:rPr>
        <w:t>26</w:t>
      </w:r>
      <w:r w:rsidRPr="004B431C">
        <w:rPr>
          <w:rFonts w:ascii="Times New Roman" w:eastAsia="Arial" w:hAnsi="Times New Roman" w:cs="Times New Roman"/>
          <w:color w:val="000000" w:themeColor="text1"/>
        </w:rPr>
        <w:t xml:space="preserve"> Bands of America marching band championships across the country this fall</w:t>
      </w:r>
      <w:r>
        <w:rPr>
          <w:rFonts w:ascii="Times New Roman" w:eastAsia="Arial" w:hAnsi="Times New Roman" w:cs="Times New Roman"/>
          <w:color w:val="000000" w:themeColor="text1"/>
        </w:rPr>
        <w:t xml:space="preserve">, </w:t>
      </w:r>
      <w:r w:rsidRPr="004B431C">
        <w:rPr>
          <w:rFonts w:ascii="Times New Roman" w:eastAsia="Arial" w:hAnsi="Times New Roman" w:cs="Times New Roman"/>
          <w:color w:val="000000" w:themeColor="text1"/>
        </w:rPr>
        <w:t>provid</w:t>
      </w:r>
      <w:r>
        <w:rPr>
          <w:rFonts w:ascii="Times New Roman" w:eastAsia="Arial" w:hAnsi="Times New Roman" w:cs="Times New Roman"/>
          <w:color w:val="000000" w:themeColor="text1"/>
        </w:rPr>
        <w:t>ing</w:t>
      </w:r>
      <w:r w:rsidRPr="004B431C">
        <w:rPr>
          <w:rFonts w:ascii="Times New Roman" w:eastAsia="Arial" w:hAnsi="Times New Roman" w:cs="Times New Roman"/>
          <w:color w:val="000000" w:themeColor="text1"/>
        </w:rPr>
        <w:t xml:space="preserve"> positively life-changing experiences for students, teachers, and fans. </w:t>
      </w:r>
    </w:p>
    <w:p w14:paraId="4B6CA482" w14:textId="77777777" w:rsidR="00710502" w:rsidRDefault="00710502" w:rsidP="000329D4">
      <w:pPr>
        <w:rPr>
          <w:rFonts w:ascii="Times New Roman" w:eastAsia="Arial" w:hAnsi="Times New Roman" w:cs="Times New Roman"/>
          <w:color w:val="000000" w:themeColor="text1"/>
        </w:rPr>
      </w:pPr>
    </w:p>
    <w:p w14:paraId="21EFE6E5" w14:textId="77777777" w:rsidR="00710502" w:rsidRDefault="00710502" w:rsidP="000329D4">
      <w:pPr>
        <w:rPr>
          <w:rFonts w:ascii="Times New Roman" w:eastAsia="Arial" w:hAnsi="Times New Roman" w:cs="Times New Roman"/>
          <w:color w:val="000000" w:themeColor="text1"/>
        </w:rPr>
      </w:pPr>
      <w:r w:rsidRPr="004F7F15">
        <w:rPr>
          <w:rFonts w:ascii="Times New Roman" w:eastAsia="Arial" w:hAnsi="Times New Roman" w:cs="Times New Roman"/>
        </w:rPr>
        <w:t>“</w:t>
      </w:r>
      <w:r w:rsidRPr="004F7F15">
        <w:rPr>
          <w:rFonts w:ascii="Times New Roman" w:eastAsia="Arial" w:hAnsi="Times New Roman" w:cs="Times New Roman"/>
          <w:color w:val="000000" w:themeColor="text1"/>
        </w:rPr>
        <w:t xml:space="preserve">Music </w:t>
      </w:r>
      <w:r w:rsidRPr="004F7F15">
        <w:rPr>
          <w:rFonts w:ascii="Times New Roman" w:eastAsia="Arial" w:hAnsi="Times New Roman" w:cs="Times New Roman"/>
        </w:rPr>
        <w:t xml:space="preserve">for All is about building leaders and celebrating teachers. The Bands of America Championship in </w:t>
      </w:r>
      <w:r w:rsidRPr="006542FF">
        <w:rPr>
          <w:rFonts w:ascii="Times New Roman" w:eastAsia="Arial" w:hAnsi="Times New Roman" w:cs="Times New Roman"/>
          <w:noProof/>
        </w:rPr>
        <w:t>Clarksville</w:t>
      </w:r>
      <w:r>
        <w:rPr>
          <w:rFonts w:ascii="Times New Roman" w:eastAsia="Arial" w:hAnsi="Times New Roman" w:cs="Times New Roman"/>
        </w:rPr>
        <w:t xml:space="preserve"> </w:t>
      </w:r>
      <w:r w:rsidRPr="004F7F15">
        <w:rPr>
          <w:rFonts w:ascii="Times New Roman" w:eastAsia="Arial" w:hAnsi="Times New Roman" w:cs="Times New Roman"/>
        </w:rPr>
        <w:t xml:space="preserve">is a celebration of music education at its finest, showcasing the excellence, teamwork, and student leadership of the region's outstanding marching bands,” says </w:t>
      </w:r>
      <w:r>
        <w:rPr>
          <w:rFonts w:ascii="Times New Roman" w:eastAsia="Arial" w:hAnsi="Times New Roman" w:cs="Times New Roman"/>
        </w:rPr>
        <w:t xml:space="preserve">Jeremy L. </w:t>
      </w:r>
      <w:proofErr w:type="spellStart"/>
      <w:r w:rsidRPr="004F7F15">
        <w:rPr>
          <w:rFonts w:ascii="Times New Roman" w:eastAsia="Arial" w:hAnsi="Times New Roman" w:cs="Times New Roman"/>
        </w:rPr>
        <w:t>Earnhart</w:t>
      </w:r>
      <w:proofErr w:type="spellEnd"/>
      <w:r>
        <w:rPr>
          <w:rFonts w:ascii="Times New Roman" w:eastAsia="Arial" w:hAnsi="Times New Roman" w:cs="Times New Roman"/>
        </w:rPr>
        <w:t>, President and CEO of Music for All, the not-for-profit educational organization that presents Bands of America programs</w:t>
      </w:r>
      <w:r w:rsidRPr="004F7F15">
        <w:rPr>
          <w:rFonts w:ascii="Times New Roman" w:eastAsia="Arial" w:hAnsi="Times New Roman" w:cs="Times New Roman"/>
        </w:rPr>
        <w:t>.</w:t>
      </w:r>
      <w:r w:rsidRPr="004F7F15">
        <w:rPr>
          <w:rFonts w:ascii="Times New Roman" w:eastAsia="Arial" w:hAnsi="Times New Roman" w:cs="Times New Roman"/>
          <w:color w:val="000000" w:themeColor="text1"/>
        </w:rPr>
        <w:t xml:space="preserve"> “These young performers and their achievements advocate for the importance of music education in schools locally and nationwide.”</w:t>
      </w:r>
    </w:p>
    <w:p w14:paraId="0B79A69A" w14:textId="77777777" w:rsidR="00710502" w:rsidRDefault="00710502" w:rsidP="000329D4">
      <w:pPr>
        <w:rPr>
          <w:rFonts w:ascii="Times New Roman" w:eastAsia="Arial" w:hAnsi="Times New Roman" w:cs="Times New Roman"/>
          <w:color w:val="000000" w:themeColor="text1"/>
        </w:rPr>
      </w:pPr>
    </w:p>
    <w:p w14:paraId="54F91964" w14:textId="77777777" w:rsidR="00710502" w:rsidRPr="008374E8" w:rsidRDefault="00710502" w:rsidP="000329D4">
      <w:pPr>
        <w:rPr>
          <w:rFonts w:ascii="Times New Roman" w:eastAsia="Arial" w:hAnsi="Times New Roman" w:cs="Times New Roman"/>
        </w:rPr>
      </w:pPr>
      <w:r w:rsidRPr="004B431C">
        <w:rPr>
          <w:rFonts w:ascii="Times New Roman" w:eastAsia="Arial" w:hAnsi="Times New Roman" w:cs="Times New Roman"/>
        </w:rPr>
        <w:t>Music and arts involvement teaches youth many skills necessary to succeed in life, including problem-solving and decision-making, building self-confidence and self-discipline, personal responsibility, teamwork, and more. Research shows a</w:t>
      </w:r>
      <w:r w:rsidRPr="004B431C">
        <w:rPr>
          <w:rFonts w:ascii="Times New Roman" w:eastAsia="Calibri" w:hAnsi="Times New Roman" w:cs="Times New Roman"/>
        </w:rPr>
        <w:t xml:space="preserve">ttendance and graduation rates are higher </w:t>
      </w:r>
      <w:r w:rsidRPr="004B431C">
        <w:rPr>
          <w:rFonts w:ascii="Times New Roman" w:eastAsia="Arial" w:hAnsi="Times New Roman" w:cs="Times New Roman"/>
        </w:rPr>
        <w:t>for</w:t>
      </w:r>
      <w:r w:rsidRPr="004B431C">
        <w:rPr>
          <w:rFonts w:ascii="Times New Roman" w:eastAsia="Calibri" w:hAnsi="Times New Roman" w:cs="Times New Roman"/>
        </w:rPr>
        <w:t xml:space="preserve"> students who participate in their school music programs. </w:t>
      </w:r>
      <w:r w:rsidRPr="004B431C">
        <w:rPr>
          <w:rFonts w:ascii="Times New Roman" w:eastAsia="Arial" w:hAnsi="Times New Roman" w:cs="Times New Roman"/>
        </w:rPr>
        <w:t>The College Entrance Examination Board found that students involved in public school music programs scored, on average, 107 points higher on the SATs than students with no participation.</w:t>
      </w:r>
    </w:p>
    <w:p w14:paraId="1A1F962C" w14:textId="723C20EA" w:rsidR="00710502" w:rsidRPr="004B431C" w:rsidRDefault="00710502" w:rsidP="7984578A">
      <w:pPr>
        <w:rPr>
          <w:rFonts w:ascii="Times New Roman" w:eastAsia="Arial" w:hAnsi="Times New Roman" w:cs="Times New Roman"/>
          <w:color w:val="000000" w:themeColor="text1"/>
        </w:rPr>
      </w:pPr>
    </w:p>
    <w:p w14:paraId="48D0C7F6" w14:textId="769401F8" w:rsidR="00710502" w:rsidRDefault="00710502" w:rsidP="004B431C">
      <w:pPr>
        <w:rPr>
          <w:rFonts w:ascii="Times New Roman" w:eastAsia="Arial" w:hAnsi="Times New Roman" w:cs="Times New Roman"/>
          <w:color w:val="000000" w:themeColor="text1"/>
        </w:rPr>
      </w:pPr>
      <w:r w:rsidRPr="7984578A">
        <w:rPr>
          <w:rFonts w:ascii="Times New Roman" w:eastAsia="Arial" w:hAnsi="Times New Roman" w:cs="Times New Roman"/>
          <w:color w:val="000000" w:themeColor="text1"/>
        </w:rPr>
        <w:t>The BOA season concludes with the Bands of America Grand National Championships, presented by Yamaha, Nov. 1</w:t>
      </w:r>
      <w:r w:rsidR="62214FD2" w:rsidRPr="7984578A">
        <w:rPr>
          <w:rFonts w:ascii="Times New Roman" w:eastAsia="Arial" w:hAnsi="Times New Roman" w:cs="Times New Roman"/>
          <w:color w:val="000000" w:themeColor="text1"/>
        </w:rPr>
        <w:t>0</w:t>
      </w:r>
      <w:r w:rsidRPr="7984578A">
        <w:rPr>
          <w:rFonts w:ascii="Times New Roman" w:eastAsia="Arial" w:hAnsi="Times New Roman" w:cs="Times New Roman"/>
          <w:color w:val="000000" w:themeColor="text1"/>
        </w:rPr>
        <w:t>-1</w:t>
      </w:r>
      <w:r w:rsidR="1A5F9EA0" w:rsidRPr="7984578A">
        <w:rPr>
          <w:rFonts w:ascii="Times New Roman" w:eastAsia="Arial" w:hAnsi="Times New Roman" w:cs="Times New Roman"/>
          <w:color w:val="000000" w:themeColor="text1"/>
        </w:rPr>
        <w:t>2</w:t>
      </w:r>
      <w:r w:rsidRPr="7984578A">
        <w:rPr>
          <w:rFonts w:ascii="Times New Roman" w:eastAsia="Arial" w:hAnsi="Times New Roman" w:cs="Times New Roman"/>
          <w:color w:val="000000" w:themeColor="text1"/>
        </w:rPr>
        <w:t xml:space="preserve"> at Lucas Oil Stadium in Indianapolis, IN.</w:t>
      </w:r>
    </w:p>
    <w:p w14:paraId="0C940821" w14:textId="77777777" w:rsidR="00710502" w:rsidRDefault="00710502" w:rsidP="004B431C">
      <w:pPr>
        <w:rPr>
          <w:rFonts w:ascii="Times New Roman" w:eastAsia="Arial" w:hAnsi="Times New Roman" w:cs="Times New Roman"/>
        </w:rPr>
      </w:pPr>
    </w:p>
    <w:p w14:paraId="260892B6" w14:textId="05DCC5A1" w:rsidR="00710502" w:rsidRDefault="00710502" w:rsidP="06ECF3E7">
      <w:pPr>
        <w:rPr>
          <w:rFonts w:ascii="Times New Roman" w:eastAsia="Arial" w:hAnsi="Times New Roman" w:cs="Times New Roman"/>
          <w:highlight w:val="yellow"/>
        </w:rPr>
      </w:pPr>
      <w:r w:rsidRPr="7984578A">
        <w:rPr>
          <w:rFonts w:ascii="Times New Roman" w:eastAsia="Arial" w:hAnsi="Times New Roman" w:cs="Times New Roman"/>
          <w:color w:val="000000" w:themeColor="text1"/>
        </w:rPr>
        <w:t xml:space="preserve">Music for All will present the Bands of America </w:t>
      </w:r>
      <w:r w:rsidRPr="7984578A">
        <w:rPr>
          <w:rFonts w:ascii="Times New Roman" w:eastAsia="Arial" w:hAnsi="Times New Roman" w:cs="Times New Roman"/>
          <w:noProof/>
          <w:color w:val="000000" w:themeColor="text1"/>
        </w:rPr>
        <w:t xml:space="preserve">Clarksville </w:t>
      </w:r>
      <w:r w:rsidRPr="7984578A">
        <w:rPr>
          <w:rFonts w:ascii="Times New Roman" w:eastAsia="Arial" w:hAnsi="Times New Roman" w:cs="Times New Roman"/>
          <w:color w:val="000000" w:themeColor="text1"/>
        </w:rPr>
        <w:t xml:space="preserve">Regional Championship at </w:t>
      </w:r>
      <w:r w:rsidRPr="7984578A">
        <w:rPr>
          <w:rFonts w:ascii="Times New Roman" w:eastAsia="Arial" w:hAnsi="Times New Roman" w:cs="Times New Roman"/>
          <w:noProof/>
          <w:color w:val="000000" w:themeColor="text1"/>
        </w:rPr>
        <w:t>Fortera Stadium</w:t>
      </w:r>
      <w:r w:rsidRPr="7984578A">
        <w:rPr>
          <w:rFonts w:ascii="Times New Roman" w:eastAsia="Arial" w:hAnsi="Times New Roman" w:cs="Times New Roman"/>
          <w:color w:val="000000" w:themeColor="text1"/>
        </w:rPr>
        <w:t xml:space="preserve"> (</w:t>
      </w:r>
      <w:commentRangeStart w:id="0"/>
      <w:r w:rsidRPr="7984578A">
        <w:rPr>
          <w:rFonts w:ascii="Times New Roman" w:eastAsia="Arial" w:hAnsi="Times New Roman" w:cs="Times New Roman"/>
          <w:noProof/>
          <w:color w:val="000000" w:themeColor="text1"/>
        </w:rPr>
        <w:t>Henry Street</w:t>
      </w:r>
      <w:commentRangeEnd w:id="0"/>
      <w:r>
        <w:commentReference w:id="0"/>
      </w:r>
      <w:r w:rsidRPr="7984578A">
        <w:rPr>
          <w:rFonts w:ascii="Times New Roman" w:eastAsia="Arial" w:hAnsi="Times New Roman" w:cs="Times New Roman"/>
          <w:noProof/>
          <w:color w:val="000000" w:themeColor="text1"/>
        </w:rPr>
        <w:t>, Clarksville, TN 37040</w:t>
      </w:r>
      <w:r w:rsidRPr="7984578A">
        <w:rPr>
          <w:rFonts w:ascii="Times New Roman" w:eastAsia="Arial" w:hAnsi="Times New Roman" w:cs="Times New Roman"/>
          <w:color w:val="000000" w:themeColor="text1"/>
        </w:rPr>
        <w:t xml:space="preserve">) on Saturday, </w:t>
      </w:r>
      <w:r w:rsidRPr="7984578A">
        <w:rPr>
          <w:rFonts w:ascii="Times New Roman" w:eastAsia="Arial" w:hAnsi="Times New Roman" w:cs="Times New Roman"/>
          <w:noProof/>
          <w:color w:val="000000" w:themeColor="text1"/>
        </w:rPr>
        <w:t>September 17</w:t>
      </w:r>
      <w:r w:rsidRPr="7984578A">
        <w:rPr>
          <w:rFonts w:ascii="Times New Roman" w:eastAsia="Arial" w:hAnsi="Times New Roman" w:cs="Times New Roman"/>
          <w:color w:val="000000" w:themeColor="text1"/>
        </w:rPr>
        <w:t xml:space="preserve">. </w:t>
      </w:r>
      <w:r w:rsidRPr="7984578A">
        <w:rPr>
          <w:rFonts w:ascii="Times New Roman" w:eastAsia="Arial" w:hAnsi="Times New Roman" w:cs="Times New Roman"/>
          <w:noProof/>
        </w:rPr>
        <w:t xml:space="preserve">Ticket prices are $25 for prelims, $25 </w:t>
      </w:r>
      <w:r w:rsidR="00E34148">
        <w:rPr>
          <w:rFonts w:ascii="Times New Roman" w:eastAsia="Arial" w:hAnsi="Times New Roman" w:cs="Times New Roman"/>
          <w:noProof/>
        </w:rPr>
        <w:t xml:space="preserve">for </w:t>
      </w:r>
      <w:r w:rsidRPr="7984578A">
        <w:rPr>
          <w:rFonts w:ascii="Times New Roman" w:eastAsia="Arial" w:hAnsi="Times New Roman" w:cs="Times New Roman"/>
          <w:noProof/>
        </w:rPr>
        <w:t xml:space="preserve">finals, or $40 for an all-Day Pass when ordered in advance. Tickets are $7 </w:t>
      </w:r>
      <w:r w:rsidRPr="7984578A">
        <w:rPr>
          <w:rFonts w:ascii="Times New Roman" w:eastAsia="Arial" w:hAnsi="Times New Roman" w:cs="Times New Roman"/>
          <w:noProof/>
        </w:rPr>
        <w:lastRenderedPageBreak/>
        <w:t>more per ticket when purchase</w:t>
      </w:r>
      <w:r w:rsidR="34A695A3" w:rsidRPr="7984578A">
        <w:rPr>
          <w:rFonts w:ascii="Times New Roman" w:eastAsia="Arial" w:hAnsi="Times New Roman" w:cs="Times New Roman"/>
          <w:noProof/>
        </w:rPr>
        <w:t>d</w:t>
      </w:r>
      <w:r w:rsidRPr="7984578A">
        <w:rPr>
          <w:rFonts w:ascii="Times New Roman" w:eastAsia="Arial" w:hAnsi="Times New Roman" w:cs="Times New Roman"/>
          <w:noProof/>
        </w:rPr>
        <w:t xml:space="preserve"> on site at the event. Children</w:t>
      </w:r>
      <w:r w:rsidR="00E9258A">
        <w:rPr>
          <w:rFonts w:ascii="Times New Roman" w:eastAsia="Arial" w:hAnsi="Times New Roman" w:cs="Times New Roman"/>
          <w:noProof/>
        </w:rPr>
        <w:t xml:space="preserve"> </w:t>
      </w:r>
      <w:r w:rsidRPr="7984578A">
        <w:rPr>
          <w:rFonts w:ascii="Times New Roman" w:eastAsia="Arial" w:hAnsi="Times New Roman" w:cs="Times New Roman"/>
          <w:noProof/>
        </w:rPr>
        <w:t>10 years old or younger are admitted free for general admission seating. Visit marching.musicforall.org/clarksville22 to see the event schedule and order tickets online.</w:t>
      </w:r>
    </w:p>
    <w:p w14:paraId="31F116DA" w14:textId="77777777" w:rsidR="00710502" w:rsidRDefault="00710502" w:rsidP="004B431C">
      <w:pPr>
        <w:rPr>
          <w:rStyle w:val="Hyperlink"/>
          <w:rFonts w:ascii="Times New Roman" w:eastAsia="Arial" w:hAnsi="Times New Roman" w:cs="Times New Roman"/>
        </w:rPr>
      </w:pPr>
    </w:p>
    <w:p w14:paraId="09066EA8" w14:textId="77777777" w:rsidR="00710502" w:rsidRPr="000329D4" w:rsidRDefault="00710502" w:rsidP="004B431C">
      <w:pPr>
        <w:rPr>
          <w:rStyle w:val="Hyperlink"/>
          <w:rFonts w:ascii="Times New Roman" w:eastAsia="Arial" w:hAnsi="Times New Roman" w:cs="Times New Roman"/>
          <w:color w:val="000000" w:themeColor="text1"/>
          <w:u w:val="none"/>
        </w:rPr>
      </w:pPr>
      <w:r w:rsidRPr="004B431C">
        <w:rPr>
          <w:rFonts w:ascii="Times New Roman" w:eastAsia="Arial" w:hAnsi="Times New Roman" w:cs="Times New Roman"/>
          <w:color w:val="000000" w:themeColor="text1"/>
        </w:rPr>
        <w:t>Music for All, a non-profit 501(c)3 educational organization, has been creating, providing, and expanding positively life-changing experiences through music for all for school music ensembles, students, and teachers since 1975.</w:t>
      </w:r>
    </w:p>
    <w:p w14:paraId="56CFE51E" w14:textId="77777777" w:rsidR="00710502" w:rsidRPr="004B431C" w:rsidRDefault="00710502" w:rsidP="004B431C">
      <w:pPr>
        <w:rPr>
          <w:rFonts w:ascii="Times New Roman" w:eastAsia="Arial" w:hAnsi="Times New Roman" w:cs="Times New Roman"/>
        </w:rPr>
      </w:pPr>
    </w:p>
    <w:p w14:paraId="009591AF" w14:textId="77777777" w:rsidR="00710502" w:rsidRPr="00E960C1" w:rsidRDefault="00710502" w:rsidP="00DD16D5">
      <w:pPr>
        <w:pStyle w:val="paragraph"/>
        <w:spacing w:before="0" w:beforeAutospacing="0" w:after="0" w:afterAutospacing="0"/>
        <w:textAlignment w:val="baseline"/>
        <w:rPr>
          <w:rFonts w:ascii="Segoe UI" w:hAnsi="Segoe UI" w:cs="Segoe UI"/>
          <w:sz w:val="22"/>
          <w:szCs w:val="22"/>
        </w:rPr>
      </w:pPr>
      <w:r w:rsidRPr="004B431C">
        <w:br/>
      </w:r>
      <w:r w:rsidRPr="00E960C1">
        <w:rPr>
          <w:rStyle w:val="normaltextrun"/>
          <w:b/>
          <w:bCs/>
          <w:sz w:val="22"/>
          <w:szCs w:val="22"/>
        </w:rPr>
        <w:t>About Music for All </w:t>
      </w:r>
      <w:r w:rsidRPr="00E960C1">
        <w:rPr>
          <w:rStyle w:val="eop"/>
          <w:sz w:val="22"/>
          <w:szCs w:val="22"/>
        </w:rPr>
        <w:t> </w:t>
      </w:r>
    </w:p>
    <w:p w14:paraId="05029BA1" w14:textId="77777777" w:rsidR="00710502" w:rsidRPr="00E960C1" w:rsidRDefault="00710502" w:rsidP="00DD16D5">
      <w:pPr>
        <w:pStyle w:val="paragraph"/>
        <w:spacing w:before="0" w:beforeAutospacing="0" w:after="0" w:afterAutospacing="0"/>
        <w:textAlignment w:val="baseline"/>
        <w:rPr>
          <w:rStyle w:val="eop"/>
          <w:sz w:val="22"/>
          <w:szCs w:val="22"/>
        </w:rPr>
      </w:pPr>
      <w:r w:rsidRPr="00E960C1">
        <w:rPr>
          <w:rStyle w:val="normaltextrun"/>
          <w:sz w:val="22"/>
          <w:szCs w:val="22"/>
        </w:rPr>
        <w:t>Music for All’s mission is to create, provide, and expand positively life-changing experiences through music for all. Our vision is to be a catalyst to ensure that every child in America has access and opportunity for active music-making in their scholastic environment. Founded in 1975, Music for All is a destination – and sets the standard – for school music ensemble performance and music education advocacy. Music for All provides ensemble experiences, hands-on opportunities for individual student performance training and growth, and teacher professional development. Music for All is also committed to informing and empowering students, parents, and teachers to be engaged advocates for the arts and music education in their communities and across the nation. A 501(c)(3) nonprofit educational organization, Music for All’s programs include 30+ annual events, serving more than 500,000 attendees each year – more than 1.3 million in our 46-year history. Our programs include the Bands of America Grand National Championships and Regional Championships for marching bands, the Music for All Summer Symposium, the Music for All National Festival and Affiliate Regional Music Festivals for concert ensembles, and national honor ensembles for students, including the Bands of America Honor Band marched for the fifth time in the Rose Parade® on New Year’s Day 2022.</w:t>
      </w:r>
    </w:p>
    <w:p w14:paraId="501913AE" w14:textId="77777777" w:rsidR="00710502" w:rsidRPr="00E960C1" w:rsidRDefault="00710502" w:rsidP="00DD16D5">
      <w:pPr>
        <w:pStyle w:val="paragraph"/>
        <w:spacing w:before="0" w:beforeAutospacing="0" w:after="0" w:afterAutospacing="0"/>
        <w:textAlignment w:val="baseline"/>
        <w:rPr>
          <w:rFonts w:ascii="Segoe UI" w:hAnsi="Segoe UI" w:cs="Segoe UI"/>
          <w:sz w:val="22"/>
          <w:szCs w:val="22"/>
        </w:rPr>
      </w:pPr>
    </w:p>
    <w:p w14:paraId="6D14D547" w14:textId="77777777" w:rsidR="00710502" w:rsidRPr="00E960C1" w:rsidRDefault="00710502" w:rsidP="00DD16D5">
      <w:pPr>
        <w:pStyle w:val="paragraph"/>
        <w:spacing w:before="0" w:beforeAutospacing="0" w:after="0" w:afterAutospacing="0"/>
        <w:textAlignment w:val="baseline"/>
        <w:rPr>
          <w:rFonts w:ascii="Segoe UI" w:hAnsi="Segoe UI" w:cs="Segoe UI"/>
          <w:sz w:val="22"/>
          <w:szCs w:val="22"/>
        </w:rPr>
      </w:pPr>
      <w:r w:rsidRPr="00E960C1">
        <w:rPr>
          <w:rStyle w:val="normaltextrun"/>
          <w:b/>
          <w:bCs/>
          <w:sz w:val="22"/>
          <w:szCs w:val="22"/>
        </w:rPr>
        <w:t>Sponsor Information </w:t>
      </w:r>
      <w:r w:rsidRPr="00E960C1">
        <w:rPr>
          <w:rStyle w:val="eop"/>
          <w:sz w:val="22"/>
          <w:szCs w:val="22"/>
        </w:rPr>
        <w:t> </w:t>
      </w:r>
    </w:p>
    <w:p w14:paraId="37D407A9" w14:textId="77777777" w:rsidR="006E1B5C" w:rsidRPr="00D322AD" w:rsidRDefault="006E1B5C" w:rsidP="006E1B5C">
      <w:pPr>
        <w:rPr>
          <w:rFonts w:ascii="Times New Roman" w:eastAsia="Times New Roman" w:hAnsi="Times New Roman" w:cs="Times New Roman"/>
          <w:sz w:val="22"/>
          <w:szCs w:val="22"/>
        </w:rPr>
      </w:pPr>
      <w:r w:rsidRPr="00D322AD">
        <w:rPr>
          <w:rFonts w:ascii="Times New Roman" w:eastAsia="Times New Roman" w:hAnsi="Times New Roman" w:cs="Times New Roman"/>
          <w:color w:val="242424"/>
          <w:sz w:val="22"/>
          <w:szCs w:val="22"/>
          <w:shd w:val="clear" w:color="auto" w:fill="FFFFFF"/>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Official Armed Forces Sponsor: U.S. Marines; Official Spirit Wear Sponsor: </w:t>
      </w:r>
      <w:proofErr w:type="spellStart"/>
      <w:r w:rsidRPr="00D322AD">
        <w:rPr>
          <w:rFonts w:ascii="Times New Roman" w:eastAsia="Times New Roman" w:hAnsi="Times New Roman" w:cs="Times New Roman"/>
          <w:color w:val="242424"/>
          <w:sz w:val="22"/>
          <w:szCs w:val="22"/>
          <w:shd w:val="clear" w:color="auto" w:fill="FFFFFF"/>
        </w:rPr>
        <w:t>PepWear</w:t>
      </w:r>
      <w:proofErr w:type="spellEnd"/>
      <w:r w:rsidRPr="00D322AD">
        <w:rPr>
          <w:rFonts w:ascii="Times New Roman" w:eastAsia="Times New Roman" w:hAnsi="Times New Roman" w:cs="Times New Roman"/>
          <w:color w:val="242424"/>
          <w:sz w:val="22"/>
          <w:szCs w:val="22"/>
          <w:shd w:val="clear" w:color="auto" w:fill="FFFFFF"/>
        </w:rPr>
        <w:t>; Corporate Sponsors: Ball State University, Visit Indy, and the City of Indianapolis; Associate Sponsor: REMO. Music for All is also supported by the Indiana Arts Commission, a state agency, and the National Endowment for the Arts, a federal agency; the Arts Council of Indianapolis and the City of Indianapolis; Ball Brothers Foundation; Lilly Endowment Inc.; George and Frances Ball Foundation; Allen Whitehill Clowes Charitable Foundation, Inc.; Nicholas H. Noyes, Jr., Memorial Foundation, Inc.; and Arthur Jordan Foundation. </w:t>
      </w:r>
    </w:p>
    <w:p w14:paraId="6715F6B1" w14:textId="77777777" w:rsidR="00710502" w:rsidRPr="00E960C1" w:rsidRDefault="00710502" w:rsidP="00DD16D5">
      <w:pPr>
        <w:rPr>
          <w:rFonts w:ascii="Times New Roman" w:hAnsi="Times New Roman" w:cs="Times New Roman"/>
          <w:sz w:val="22"/>
          <w:szCs w:val="22"/>
        </w:rPr>
      </w:pPr>
    </w:p>
    <w:p w14:paraId="50A5CF26" w14:textId="77777777" w:rsidR="00710502" w:rsidRPr="00E960C1" w:rsidRDefault="00710502" w:rsidP="00DD16D5">
      <w:pPr>
        <w:jc w:val="center"/>
        <w:rPr>
          <w:rFonts w:ascii="Times New Roman" w:hAnsi="Times New Roman" w:cs="Times New Roman"/>
          <w:sz w:val="22"/>
          <w:szCs w:val="22"/>
        </w:rPr>
      </w:pPr>
      <w:r w:rsidRPr="00E960C1">
        <w:rPr>
          <w:rFonts w:ascii="Times New Roman" w:hAnsi="Times New Roman" w:cs="Times New Roman"/>
          <w:sz w:val="22"/>
          <w:szCs w:val="22"/>
        </w:rPr>
        <w:t>###</w:t>
      </w:r>
    </w:p>
    <w:p w14:paraId="0408BF66" w14:textId="77777777" w:rsidR="00710502" w:rsidRPr="00E960C1" w:rsidRDefault="00710502">
      <w:pPr>
        <w:rPr>
          <w:rFonts w:ascii="Times New Roman" w:hAnsi="Times New Roman" w:cs="Times New Roman"/>
          <w:sz w:val="22"/>
          <w:szCs w:val="22"/>
        </w:rPr>
      </w:pPr>
    </w:p>
    <w:p w14:paraId="5EA35052" w14:textId="77777777" w:rsidR="00710502" w:rsidRPr="00E960C1" w:rsidRDefault="00710502" w:rsidP="004B431C">
      <w:pPr>
        <w:rPr>
          <w:rFonts w:ascii="Times New Roman" w:eastAsia="Arial" w:hAnsi="Times New Roman" w:cs="Times New Roman"/>
          <w:sz w:val="22"/>
          <w:szCs w:val="22"/>
        </w:rPr>
      </w:pPr>
      <w:r w:rsidRPr="00E960C1">
        <w:rPr>
          <w:rFonts w:ascii="Times New Roman" w:eastAsia="Arial" w:hAnsi="Times New Roman" w:cs="Times New Roman"/>
          <w:b/>
          <w:bCs/>
          <w:color w:val="000000" w:themeColor="text1"/>
          <w:sz w:val="22"/>
          <w:szCs w:val="22"/>
          <w:u w:val="single"/>
        </w:rPr>
        <w:t>**FOR IMMEDIATE RELEASE**</w:t>
      </w:r>
      <w:r w:rsidRPr="00E960C1">
        <w:rPr>
          <w:rFonts w:ascii="Times New Roman" w:eastAsia="Arial" w:hAnsi="Times New Roman" w:cs="Times New Roman"/>
          <w:sz w:val="22"/>
          <w:szCs w:val="22"/>
        </w:rPr>
        <w:t> </w:t>
      </w:r>
    </w:p>
    <w:p w14:paraId="3A4D3055" w14:textId="77777777" w:rsidR="00710502" w:rsidRPr="00E960C1" w:rsidRDefault="00710502">
      <w:pPr>
        <w:rPr>
          <w:rFonts w:ascii="Times New Roman" w:hAnsi="Times New Roman" w:cs="Times New Roman"/>
          <w:sz w:val="22"/>
          <w:szCs w:val="22"/>
        </w:rPr>
      </w:pPr>
      <w:r w:rsidRPr="00E960C1">
        <w:rPr>
          <w:rFonts w:ascii="Times New Roman" w:hAnsi="Times New Roman" w:cs="Times New Roman"/>
          <w:sz w:val="22"/>
          <w:szCs w:val="22"/>
        </w:rPr>
        <w:t>Caroline Meister</w:t>
      </w:r>
    </w:p>
    <w:p w14:paraId="3E43FEDA" w14:textId="77777777" w:rsidR="00710502" w:rsidRPr="00E960C1" w:rsidRDefault="00710502">
      <w:pPr>
        <w:rPr>
          <w:rFonts w:ascii="Times New Roman" w:hAnsi="Times New Roman" w:cs="Times New Roman"/>
          <w:sz w:val="22"/>
          <w:szCs w:val="22"/>
        </w:rPr>
      </w:pPr>
      <w:r w:rsidRPr="00E960C1">
        <w:rPr>
          <w:rFonts w:ascii="Times New Roman" w:hAnsi="Times New Roman" w:cs="Times New Roman"/>
          <w:sz w:val="22"/>
          <w:szCs w:val="22"/>
        </w:rPr>
        <w:t>Marketing Coordinator</w:t>
      </w:r>
    </w:p>
    <w:p w14:paraId="5194C018" w14:textId="77777777" w:rsidR="00710502" w:rsidRPr="00E960C1" w:rsidRDefault="00710502">
      <w:pPr>
        <w:rPr>
          <w:rFonts w:ascii="Times New Roman" w:hAnsi="Times New Roman" w:cs="Times New Roman"/>
          <w:sz w:val="22"/>
          <w:szCs w:val="22"/>
        </w:rPr>
      </w:pPr>
      <w:r w:rsidRPr="00E960C1">
        <w:rPr>
          <w:rFonts w:ascii="Times New Roman" w:hAnsi="Times New Roman" w:cs="Times New Roman"/>
          <w:sz w:val="22"/>
          <w:szCs w:val="22"/>
        </w:rPr>
        <w:t xml:space="preserve">Email </w:t>
      </w:r>
      <w:hyperlink r:id="rId15" w:history="1">
        <w:r w:rsidRPr="00E960C1">
          <w:rPr>
            <w:rStyle w:val="Hyperlink"/>
            <w:rFonts w:ascii="Times New Roman" w:hAnsi="Times New Roman" w:cs="Times New Roman"/>
            <w:sz w:val="22"/>
            <w:szCs w:val="22"/>
          </w:rPr>
          <w:t>caroline.m@musicforall.org</w:t>
        </w:r>
      </w:hyperlink>
    </w:p>
    <w:p w14:paraId="1DCD3498" w14:textId="4C2751E9" w:rsidR="00710502" w:rsidRDefault="00710502" w:rsidP="00F415BF">
      <w:pPr>
        <w:rPr>
          <w:rFonts w:ascii="Times New Roman" w:hAnsi="Times New Roman" w:cs="Times New Roman"/>
        </w:rPr>
        <w:sectPr w:rsidR="00710502" w:rsidSect="00710502">
          <w:headerReference w:type="default" r:id="rId16"/>
          <w:pgSz w:w="12240" w:h="15840"/>
          <w:pgMar w:top="1440" w:right="1440" w:bottom="1440" w:left="1440" w:header="720" w:footer="720" w:gutter="0"/>
          <w:pgNumType w:start="1"/>
          <w:cols w:space="720"/>
          <w:docGrid w:linePitch="360"/>
        </w:sectPr>
      </w:pPr>
      <w:r w:rsidRPr="00E960C1">
        <w:rPr>
          <w:rFonts w:ascii="Times New Roman" w:hAnsi="Times New Roman" w:cs="Times New Roman"/>
          <w:sz w:val="22"/>
          <w:szCs w:val="22"/>
        </w:rPr>
        <w:t>Direct phone 317-524-62</w:t>
      </w:r>
      <w:r w:rsidR="00F415BF">
        <w:rPr>
          <w:rFonts w:ascii="Times New Roman" w:hAnsi="Times New Roman" w:cs="Times New Roman"/>
          <w:sz w:val="22"/>
          <w:szCs w:val="22"/>
        </w:rPr>
        <w:t>13</w:t>
      </w:r>
    </w:p>
    <w:p w14:paraId="2A0DA6EE" w14:textId="77777777" w:rsidR="00710502" w:rsidRPr="004B431C" w:rsidRDefault="00710502">
      <w:pPr>
        <w:rPr>
          <w:rFonts w:ascii="Times New Roman" w:hAnsi="Times New Roman" w:cs="Times New Roman"/>
        </w:rPr>
      </w:pPr>
    </w:p>
    <w:sectPr w:rsidR="00710502" w:rsidRPr="004B431C" w:rsidSect="00710502">
      <w:headerReference w:type="default" r:id="rId17"/>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lerie Pietrczak" w:date="2022-08-22T13:23:00Z" w:initials="VP">
    <w:p w14:paraId="1B1FB7FE" w14:textId="5BFFAA83" w:rsidR="7984578A" w:rsidRDefault="7984578A">
      <w:r>
        <w:t>Listed as 99 Summer Street on the Website, but Henry Street on google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1FB7F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1770810" w16cex:dateUtc="2022-08-22T1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1FB7FE" w16cid:durableId="017708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80E07" w14:textId="77777777" w:rsidR="006618AB" w:rsidRDefault="006618AB" w:rsidP="004B431C">
      <w:r>
        <w:separator/>
      </w:r>
    </w:p>
  </w:endnote>
  <w:endnote w:type="continuationSeparator" w:id="0">
    <w:p w14:paraId="4B579806" w14:textId="77777777" w:rsidR="006618AB" w:rsidRDefault="006618AB" w:rsidP="004B431C">
      <w:r>
        <w:continuationSeparator/>
      </w:r>
    </w:p>
  </w:endnote>
  <w:endnote w:type="continuationNotice" w:id="1">
    <w:p w14:paraId="34FDA451" w14:textId="77777777" w:rsidR="006618AB" w:rsidRDefault="00661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038ED" w14:textId="77777777" w:rsidR="006618AB" w:rsidRDefault="006618AB" w:rsidP="004B431C">
      <w:r>
        <w:separator/>
      </w:r>
    </w:p>
  </w:footnote>
  <w:footnote w:type="continuationSeparator" w:id="0">
    <w:p w14:paraId="23BF0C56" w14:textId="77777777" w:rsidR="006618AB" w:rsidRDefault="006618AB" w:rsidP="004B431C">
      <w:r>
        <w:continuationSeparator/>
      </w:r>
    </w:p>
  </w:footnote>
  <w:footnote w:type="continuationNotice" w:id="1">
    <w:p w14:paraId="51BF4111" w14:textId="77777777" w:rsidR="006618AB" w:rsidRDefault="006618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710502" w14:paraId="3FC0CAB2" w14:textId="77777777" w:rsidTr="00AB5882">
      <w:tc>
        <w:tcPr>
          <w:tcW w:w="3120" w:type="dxa"/>
        </w:tcPr>
        <w:p w14:paraId="338F4BCC" w14:textId="77777777" w:rsidR="00710502" w:rsidRDefault="00710502" w:rsidP="00AB5882">
          <w:pPr>
            <w:pStyle w:val="Header"/>
            <w:ind w:left="-115"/>
            <w:rPr>
              <w:rFonts w:ascii="Times New Roman" w:hAnsi="Times New Roman" w:cs="Times New Roman"/>
            </w:rPr>
          </w:pPr>
          <w:r>
            <w:rPr>
              <w:rFonts w:ascii="Times New Roman" w:hAnsi="Times New Roman" w:cs="Times New Roman"/>
            </w:rPr>
            <w:t>August 22, 2022</w:t>
          </w:r>
        </w:p>
        <w:p w14:paraId="1B5B9958" w14:textId="77777777" w:rsidR="00710502" w:rsidRDefault="00710502" w:rsidP="00AB5882">
          <w:pPr>
            <w:pStyle w:val="Header"/>
            <w:ind w:left="-115"/>
          </w:pPr>
          <w:r w:rsidRPr="00C01CCF">
            <w:rPr>
              <w:rFonts w:ascii="Times New Roman" w:hAnsi="Times New Roman" w:cs="Times New Roman"/>
            </w:rPr>
            <w:t>FOR IMMEDIATE RELEASE</w:t>
          </w:r>
        </w:p>
      </w:tc>
      <w:tc>
        <w:tcPr>
          <w:tcW w:w="3120" w:type="dxa"/>
        </w:tcPr>
        <w:p w14:paraId="24167C58" w14:textId="77777777" w:rsidR="00710502" w:rsidRDefault="00710502" w:rsidP="00AB5882">
          <w:pPr>
            <w:pStyle w:val="Header"/>
            <w:jc w:val="center"/>
          </w:pPr>
        </w:p>
      </w:tc>
      <w:tc>
        <w:tcPr>
          <w:tcW w:w="3120" w:type="dxa"/>
        </w:tcPr>
        <w:p w14:paraId="0DACF85D" w14:textId="77777777" w:rsidR="00710502" w:rsidRDefault="00710502" w:rsidP="00AB5882">
          <w:pPr>
            <w:pStyle w:val="Header"/>
            <w:ind w:right="-115"/>
            <w:jc w:val="right"/>
          </w:pPr>
        </w:p>
      </w:tc>
    </w:tr>
  </w:tbl>
  <w:p w14:paraId="622CF05E" w14:textId="77777777" w:rsidR="00710502" w:rsidRDefault="00710502" w:rsidP="00AB5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B431C" w14:paraId="59C515FD" w14:textId="77777777" w:rsidTr="00AB5882">
      <w:tc>
        <w:tcPr>
          <w:tcW w:w="3120" w:type="dxa"/>
        </w:tcPr>
        <w:p w14:paraId="52A332E0" w14:textId="77777777" w:rsidR="000329D4" w:rsidRDefault="000329D4" w:rsidP="00AB5882">
          <w:pPr>
            <w:pStyle w:val="Header"/>
            <w:ind w:left="-115"/>
            <w:rPr>
              <w:rFonts w:ascii="Times New Roman" w:hAnsi="Times New Roman" w:cs="Times New Roman"/>
            </w:rPr>
          </w:pPr>
          <w:r>
            <w:rPr>
              <w:rFonts w:ascii="Times New Roman" w:hAnsi="Times New Roman" w:cs="Times New Roman"/>
            </w:rPr>
            <w:t xml:space="preserve">August </w:t>
          </w:r>
          <w:r w:rsidR="00D3377C">
            <w:rPr>
              <w:rFonts w:ascii="Times New Roman" w:hAnsi="Times New Roman" w:cs="Times New Roman"/>
            </w:rPr>
            <w:t>22</w:t>
          </w:r>
          <w:r>
            <w:rPr>
              <w:rFonts w:ascii="Times New Roman" w:hAnsi="Times New Roman" w:cs="Times New Roman"/>
            </w:rPr>
            <w:t>, 2022</w:t>
          </w:r>
        </w:p>
        <w:p w14:paraId="59E3A699" w14:textId="77777777" w:rsidR="004B431C" w:rsidRDefault="004B431C" w:rsidP="00AB5882">
          <w:pPr>
            <w:pStyle w:val="Header"/>
            <w:ind w:left="-115"/>
          </w:pPr>
          <w:r w:rsidRPr="00C01CCF">
            <w:rPr>
              <w:rFonts w:ascii="Times New Roman" w:hAnsi="Times New Roman" w:cs="Times New Roman"/>
            </w:rPr>
            <w:t>FOR IMMEDIATE RELEASE</w:t>
          </w:r>
        </w:p>
      </w:tc>
      <w:tc>
        <w:tcPr>
          <w:tcW w:w="3120" w:type="dxa"/>
        </w:tcPr>
        <w:p w14:paraId="0D7B1E1E" w14:textId="77777777" w:rsidR="004B431C" w:rsidRDefault="004B431C" w:rsidP="00AB5882">
          <w:pPr>
            <w:pStyle w:val="Header"/>
            <w:jc w:val="center"/>
          </w:pPr>
        </w:p>
      </w:tc>
      <w:tc>
        <w:tcPr>
          <w:tcW w:w="3120" w:type="dxa"/>
        </w:tcPr>
        <w:p w14:paraId="473F12E8" w14:textId="77777777" w:rsidR="004B431C" w:rsidRDefault="004B431C" w:rsidP="00AB5882">
          <w:pPr>
            <w:pStyle w:val="Header"/>
            <w:ind w:right="-115"/>
            <w:jc w:val="right"/>
          </w:pPr>
        </w:p>
      </w:tc>
    </w:tr>
  </w:tbl>
  <w:p w14:paraId="78E95E3A" w14:textId="77777777" w:rsidR="004B431C" w:rsidRDefault="004B431C" w:rsidP="00AB588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erie Pietrczak">
    <w15:presenceInfo w15:providerId="AD" w15:userId="S::valerie.p@musicforall.org::5b683e72-a65c-4eb8-9f58-b1741277d6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1C"/>
    <w:rsid w:val="000329D4"/>
    <w:rsid w:val="00094503"/>
    <w:rsid w:val="0018129D"/>
    <w:rsid w:val="00192D13"/>
    <w:rsid w:val="001F0142"/>
    <w:rsid w:val="002E3518"/>
    <w:rsid w:val="002E71DE"/>
    <w:rsid w:val="003E7C45"/>
    <w:rsid w:val="004B431C"/>
    <w:rsid w:val="004F7F15"/>
    <w:rsid w:val="00530375"/>
    <w:rsid w:val="005E29A2"/>
    <w:rsid w:val="00612FEB"/>
    <w:rsid w:val="006618AB"/>
    <w:rsid w:val="006E1B5C"/>
    <w:rsid w:val="00710502"/>
    <w:rsid w:val="007B75E3"/>
    <w:rsid w:val="008374E8"/>
    <w:rsid w:val="00870DBB"/>
    <w:rsid w:val="00965F74"/>
    <w:rsid w:val="00A60329"/>
    <w:rsid w:val="00A60A71"/>
    <w:rsid w:val="00AB5882"/>
    <w:rsid w:val="00AC33B7"/>
    <w:rsid w:val="00AF2D4C"/>
    <w:rsid w:val="00C15F9B"/>
    <w:rsid w:val="00C57CD9"/>
    <w:rsid w:val="00D14EB2"/>
    <w:rsid w:val="00D322AD"/>
    <w:rsid w:val="00D3377C"/>
    <w:rsid w:val="00D63282"/>
    <w:rsid w:val="00D81D76"/>
    <w:rsid w:val="00D9418D"/>
    <w:rsid w:val="00DD16D5"/>
    <w:rsid w:val="00E34148"/>
    <w:rsid w:val="00E9258A"/>
    <w:rsid w:val="00E960C1"/>
    <w:rsid w:val="00F30109"/>
    <w:rsid w:val="00F415BF"/>
    <w:rsid w:val="06ECF3E7"/>
    <w:rsid w:val="09E9E5D8"/>
    <w:rsid w:val="0DD01FCD"/>
    <w:rsid w:val="1A5F9EA0"/>
    <w:rsid w:val="243A0981"/>
    <w:rsid w:val="2B91C673"/>
    <w:rsid w:val="2D3BFBDF"/>
    <w:rsid w:val="34A695A3"/>
    <w:rsid w:val="3AA2EC73"/>
    <w:rsid w:val="3E8EA1CE"/>
    <w:rsid w:val="4929DE7F"/>
    <w:rsid w:val="49FB3471"/>
    <w:rsid w:val="556426FF"/>
    <w:rsid w:val="5DA94191"/>
    <w:rsid w:val="5F028542"/>
    <w:rsid w:val="62214FD2"/>
    <w:rsid w:val="676B1458"/>
    <w:rsid w:val="7352A7DB"/>
    <w:rsid w:val="7984578A"/>
    <w:rsid w:val="7A443D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406083C"/>
  <w15:chartTrackingRefBased/>
  <w15:docId w15:val="{9F22F0A7-13E8-4032-A5A6-1ACCBC29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B431C"/>
  </w:style>
  <w:style w:type="paragraph" w:styleId="Header">
    <w:name w:val="header"/>
    <w:basedOn w:val="Normal"/>
    <w:link w:val="HeaderChar"/>
    <w:uiPriority w:val="99"/>
    <w:unhideWhenUsed/>
    <w:rsid w:val="004B431C"/>
    <w:pPr>
      <w:tabs>
        <w:tab w:val="center" w:pos="4680"/>
        <w:tab w:val="right" w:pos="9360"/>
      </w:tabs>
    </w:pPr>
  </w:style>
  <w:style w:type="character" w:customStyle="1" w:styleId="HeaderChar1">
    <w:name w:val="Header Char1"/>
    <w:basedOn w:val="DefaultParagraphFont"/>
    <w:uiPriority w:val="99"/>
    <w:semiHidden/>
    <w:rsid w:val="004B431C"/>
  </w:style>
  <w:style w:type="character" w:customStyle="1" w:styleId="FooterChar">
    <w:name w:val="Footer Char"/>
    <w:basedOn w:val="DefaultParagraphFont"/>
    <w:link w:val="Footer"/>
    <w:uiPriority w:val="99"/>
    <w:rsid w:val="004B431C"/>
  </w:style>
  <w:style w:type="paragraph" w:styleId="Footer">
    <w:name w:val="footer"/>
    <w:basedOn w:val="Normal"/>
    <w:link w:val="FooterChar"/>
    <w:uiPriority w:val="99"/>
    <w:unhideWhenUsed/>
    <w:rsid w:val="004B431C"/>
    <w:pPr>
      <w:tabs>
        <w:tab w:val="center" w:pos="4680"/>
        <w:tab w:val="right" w:pos="9360"/>
      </w:tabs>
    </w:pPr>
  </w:style>
  <w:style w:type="character" w:customStyle="1" w:styleId="FooterChar1">
    <w:name w:val="Footer Char1"/>
    <w:basedOn w:val="DefaultParagraphFont"/>
    <w:uiPriority w:val="99"/>
    <w:semiHidden/>
    <w:rsid w:val="004B431C"/>
  </w:style>
  <w:style w:type="character" w:styleId="Hyperlink">
    <w:name w:val="Hyperlink"/>
    <w:basedOn w:val="DefaultParagraphFont"/>
    <w:uiPriority w:val="99"/>
    <w:unhideWhenUsed/>
    <w:rsid w:val="004B431C"/>
    <w:rPr>
      <w:color w:val="0563C1" w:themeColor="hyperlink"/>
      <w:u w:val="single"/>
    </w:rPr>
  </w:style>
  <w:style w:type="character" w:styleId="UnresolvedMention">
    <w:name w:val="Unresolved Mention"/>
    <w:basedOn w:val="DefaultParagraphFont"/>
    <w:uiPriority w:val="99"/>
    <w:semiHidden/>
    <w:unhideWhenUsed/>
    <w:rsid w:val="004B431C"/>
    <w:rPr>
      <w:color w:val="605E5C"/>
      <w:shd w:val="clear" w:color="auto" w:fill="E1DFDD"/>
    </w:rPr>
  </w:style>
  <w:style w:type="paragraph" w:customStyle="1" w:styleId="paragraph">
    <w:name w:val="paragraph"/>
    <w:basedOn w:val="Normal"/>
    <w:rsid w:val="00DD16D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D16D5"/>
  </w:style>
  <w:style w:type="character" w:customStyle="1" w:styleId="eop">
    <w:name w:val="eop"/>
    <w:basedOn w:val="DefaultParagraphFont"/>
    <w:rsid w:val="00DD16D5"/>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92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683">
      <w:bodyDiv w:val="1"/>
      <w:marLeft w:val="0"/>
      <w:marRight w:val="0"/>
      <w:marTop w:val="0"/>
      <w:marBottom w:val="0"/>
      <w:divBdr>
        <w:top w:val="none" w:sz="0" w:space="0" w:color="auto"/>
        <w:left w:val="none" w:sz="0" w:space="0" w:color="auto"/>
        <w:bottom w:val="none" w:sz="0" w:space="0" w:color="auto"/>
        <w:right w:val="none" w:sz="0" w:space="0" w:color="auto"/>
      </w:divBdr>
      <w:divsChild>
        <w:div w:id="455828884">
          <w:marLeft w:val="0"/>
          <w:marRight w:val="0"/>
          <w:marTop w:val="0"/>
          <w:marBottom w:val="0"/>
          <w:divBdr>
            <w:top w:val="none" w:sz="0" w:space="0" w:color="auto"/>
            <w:left w:val="none" w:sz="0" w:space="0" w:color="auto"/>
            <w:bottom w:val="none" w:sz="0" w:space="0" w:color="auto"/>
            <w:right w:val="none" w:sz="0" w:space="0" w:color="auto"/>
          </w:divBdr>
        </w:div>
        <w:div w:id="645430191">
          <w:marLeft w:val="0"/>
          <w:marRight w:val="0"/>
          <w:marTop w:val="0"/>
          <w:marBottom w:val="0"/>
          <w:divBdr>
            <w:top w:val="none" w:sz="0" w:space="0" w:color="auto"/>
            <w:left w:val="none" w:sz="0" w:space="0" w:color="auto"/>
            <w:bottom w:val="none" w:sz="0" w:space="0" w:color="auto"/>
            <w:right w:val="none" w:sz="0" w:space="0" w:color="auto"/>
          </w:divBdr>
        </w:div>
        <w:div w:id="1073234835">
          <w:marLeft w:val="0"/>
          <w:marRight w:val="0"/>
          <w:marTop w:val="0"/>
          <w:marBottom w:val="0"/>
          <w:divBdr>
            <w:top w:val="none" w:sz="0" w:space="0" w:color="auto"/>
            <w:left w:val="none" w:sz="0" w:space="0" w:color="auto"/>
            <w:bottom w:val="none" w:sz="0" w:space="0" w:color="auto"/>
            <w:right w:val="none" w:sz="0" w:space="0" w:color="auto"/>
          </w:divBdr>
        </w:div>
        <w:div w:id="1927954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mailto:caroline.m@musicforall.org" TargetMode="Externa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0" ma:contentTypeDescription="Create a new document." ma:contentTypeScope="" ma:versionID="81cf72e0a47c92448ef6e887143410b9">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7eac4291c45f64f4b513618631255db1"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b36054c-d54e-4036-ac79-30726882d639" xsi:nil="true"/>
    <lcf76f155ced4ddcb4097134ff3c332f xmlns="1e405029-81c5-4e68-9d19-08e47a9c79c6">
      <Terms xmlns="http://schemas.microsoft.com/office/infopath/2007/PartnerControls"/>
    </lcf76f155ced4ddcb4097134ff3c332f>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Props1.xml><?xml version="1.0" encoding="utf-8"?>
<ds:datastoreItem xmlns:ds="http://schemas.openxmlformats.org/officeDocument/2006/customXml" ds:itemID="{064BF712-FE83-42CA-A391-F8803F649DD0}">
  <ds:schemaRefs>
    <ds:schemaRef ds:uri="http://schemas.microsoft.com/sharepoint/v3/contenttype/forms"/>
  </ds:schemaRefs>
</ds:datastoreItem>
</file>

<file path=customXml/itemProps2.xml><?xml version="1.0" encoding="utf-8"?>
<ds:datastoreItem xmlns:ds="http://schemas.openxmlformats.org/officeDocument/2006/customXml" ds:itemID="{910C97D6-6843-4030-989A-EC242DBD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45C78-1629-4539-8637-BBBA775324EC}">
  <ds:schemaRefs>
    <ds:schemaRef ds:uri="http://schemas.microsoft.com/office/2006/metadata/properties"/>
    <ds:schemaRef ds:uri="http://schemas.microsoft.com/office/infopath/2007/PartnerControls"/>
    <ds:schemaRef ds:uri="http://schemas.microsoft.com/sharepoint/v3"/>
    <ds:schemaRef ds:uri="7b36054c-d54e-4036-ac79-30726882d639"/>
    <ds:schemaRef ds:uri="1e405029-81c5-4e68-9d19-08e47a9c79c6"/>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857</Words>
  <Characters>4891</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Hawman</dc:creator>
  <cp:keywords/>
  <dc:description/>
  <cp:lastModifiedBy>Deb Laferty | Music for All</cp:lastModifiedBy>
  <cp:revision>9</cp:revision>
  <cp:lastPrinted>2022-08-22T16:05:00Z</cp:lastPrinted>
  <dcterms:created xsi:type="dcterms:W3CDTF">2022-08-22T16:14:00Z</dcterms:created>
  <dcterms:modified xsi:type="dcterms:W3CDTF">2022-08-30T18:32:00Z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MediaServiceImageTags">
    <vt:lpwstr/>
  </property>
</Properties>
</file>